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A41" w:rsidRPr="00FE70A2" w:rsidRDefault="00724A41" w:rsidP="00FE70A2">
      <w:pPr>
        <w:pStyle w:val="zadanie"/>
      </w:pPr>
      <w:r w:rsidRPr="00FE70A2">
        <w:t>Zaznacz wartościowość reszty kwasowej kwasu fosforowego(V).</w:t>
      </w:r>
    </w:p>
    <w:p w:rsidR="00724A41" w:rsidRPr="00FE70A2" w:rsidRDefault="00724A41" w:rsidP="00FE70A2">
      <w:pPr>
        <w:pStyle w:val="A0"/>
      </w:pPr>
      <w:r w:rsidRPr="00FE70A2">
        <w:t>A) III</w:t>
      </w:r>
      <w:r w:rsidRPr="00FE70A2">
        <w:tab/>
        <w:t>B) IV</w:t>
      </w:r>
      <w:r w:rsidRPr="00FE70A2">
        <w:tab/>
      </w:r>
      <w:r w:rsidRPr="00FE70A2">
        <w:rPr>
          <w:spacing w:val="-5"/>
        </w:rPr>
        <w:t>C) V</w:t>
      </w:r>
      <w:r w:rsidRPr="00FE70A2">
        <w:tab/>
        <w:t>D) VII</w:t>
      </w:r>
    </w:p>
    <w:p w:rsidR="00724A41" w:rsidRPr="00FE70A2" w:rsidRDefault="00724A41" w:rsidP="00FE70A2">
      <w:pPr>
        <w:pStyle w:val="zadanie"/>
      </w:pPr>
      <w:r w:rsidRPr="00FE70A2">
        <w:t>Zaznacz liczbę jonów, na którą dysocjuje kwas borowy (H</w:t>
      </w:r>
      <w:r w:rsidRPr="00FE70A2">
        <w:rPr>
          <w:vertAlign w:val="subscript"/>
        </w:rPr>
        <w:t>3</w:t>
      </w:r>
      <w:r w:rsidRPr="00FE70A2">
        <w:t>BO</w:t>
      </w:r>
      <w:r w:rsidRPr="00FE70A2">
        <w:rPr>
          <w:vertAlign w:val="subscript"/>
        </w:rPr>
        <w:t>3</w:t>
      </w:r>
      <w:r w:rsidRPr="00FE70A2">
        <w:t>).</w:t>
      </w:r>
    </w:p>
    <w:p w:rsidR="00724A41" w:rsidRPr="00FE70A2" w:rsidRDefault="00724A41" w:rsidP="00FE70A2">
      <w:pPr>
        <w:pStyle w:val="A0"/>
      </w:pPr>
      <w:r w:rsidRPr="00FE70A2">
        <w:t>A) 2</w:t>
      </w:r>
      <w:r w:rsidRPr="00FE70A2">
        <w:tab/>
      </w:r>
      <w:r w:rsidRPr="00FE70A2">
        <w:rPr>
          <w:spacing w:val="-3"/>
        </w:rPr>
        <w:t>B) 4</w:t>
      </w:r>
      <w:r w:rsidRPr="00FE70A2">
        <w:tab/>
      </w:r>
      <w:r w:rsidRPr="00FE70A2">
        <w:rPr>
          <w:spacing w:val="-4"/>
        </w:rPr>
        <w:t>C) 3</w:t>
      </w:r>
      <w:r w:rsidRPr="00FE70A2">
        <w:tab/>
      </w:r>
      <w:r w:rsidRPr="00FE70A2">
        <w:rPr>
          <w:spacing w:val="-6"/>
        </w:rPr>
        <w:t>D) 1</w:t>
      </w:r>
    </w:p>
    <w:p w:rsidR="00724A41" w:rsidRPr="00FE70A2" w:rsidRDefault="00724A41" w:rsidP="00FE70A2">
      <w:pPr>
        <w:pStyle w:val="zadanie"/>
      </w:pPr>
      <w:r w:rsidRPr="00FE70A2">
        <w:t>Podkreśl prawidłowy zapis równania reakcji dysocjacji jonowej zasady strontowej.</w:t>
      </w:r>
    </w:p>
    <w:p w:rsidR="00724A41" w:rsidRPr="00FE70A2" w:rsidRDefault="00FE70A2" w:rsidP="00FE70A2">
      <w:pPr>
        <w:pStyle w:val="A0"/>
        <w:rPr>
          <w:spacing w:val="-3"/>
          <w:lang w:val="en-US"/>
        </w:rPr>
      </w:pPr>
      <w:r w:rsidRPr="00FE70A2">
        <w:rPr>
          <w:lang w:val="en-US"/>
        </w:rPr>
        <w:t>A)</w:t>
      </w:r>
      <w:r>
        <w:rPr>
          <w:lang w:val="en-US"/>
        </w:rPr>
        <w:t xml:space="preserve"> </w:t>
      </w:r>
      <w:proofErr w:type="spellStart"/>
      <w:r w:rsidR="00724A41" w:rsidRPr="00FE70A2">
        <w:rPr>
          <w:lang w:val="en-US"/>
        </w:rPr>
        <w:t>Sr</w:t>
      </w:r>
      <w:proofErr w:type="spellEnd"/>
      <w:r w:rsidR="00724A41" w:rsidRPr="00FE70A2">
        <w:rPr>
          <w:lang w:val="en-US"/>
        </w:rPr>
        <w:t>(OH)</w:t>
      </w:r>
      <w:r w:rsidR="00724A41" w:rsidRPr="00FE70A2">
        <w:rPr>
          <w:vertAlign w:val="subscript"/>
          <w:lang w:val="en-US"/>
        </w:rPr>
        <w:t>2</w:t>
      </w:r>
      <w:r w:rsidR="00724A41" w:rsidRPr="00FE70A2">
        <w:rPr>
          <w:lang w:val="en-US"/>
        </w:rPr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="00C22435" w:rsidRPr="00FE70A2">
        <w:rPr>
          <w:lang w:val="en-US"/>
        </w:rPr>
        <w:t xml:space="preserve"> </w:t>
      </w:r>
      <w:proofErr w:type="spellStart"/>
      <w:r w:rsidR="00724A41" w:rsidRPr="00FE70A2">
        <w:rPr>
          <w:lang w:val="en-US"/>
        </w:rPr>
        <w:t>Sr</w:t>
      </w:r>
      <w:proofErr w:type="spellEnd"/>
      <w:r w:rsidR="00724A41" w:rsidRPr="00FE70A2">
        <w:rPr>
          <w:vertAlign w:val="superscript"/>
          <w:lang w:val="en-US"/>
        </w:rPr>
        <w:t>+</w:t>
      </w:r>
      <w:r w:rsidR="00724A41" w:rsidRPr="00FE70A2">
        <w:rPr>
          <w:lang w:val="en-US"/>
        </w:rPr>
        <w:t xml:space="preserve"> + 2 OH</w:t>
      </w:r>
      <w:r w:rsidR="00724A41" w:rsidRPr="00FE70A2">
        <w:rPr>
          <w:vertAlign w:val="superscript"/>
          <w:lang w:val="en-US"/>
        </w:rPr>
        <w:t>2</w:t>
      </w:r>
      <w:r w:rsidR="0043252B" w:rsidRPr="00FE70A2">
        <w:rPr>
          <w:vertAlign w:val="superscript"/>
          <w:lang w:val="en-US"/>
        </w:rPr>
        <w:t>-</w:t>
      </w:r>
      <w:r w:rsidR="00724A41" w:rsidRPr="00FE70A2">
        <w:rPr>
          <w:lang w:val="en-US"/>
        </w:rPr>
        <w:tab/>
      </w:r>
      <w:r w:rsidR="00724A41" w:rsidRPr="00FE70A2">
        <w:rPr>
          <w:spacing w:val="2"/>
          <w:lang w:val="en-US"/>
        </w:rPr>
        <w:t xml:space="preserve">C) </w:t>
      </w:r>
      <w:proofErr w:type="spellStart"/>
      <w:r w:rsidR="00724A41" w:rsidRPr="00FE70A2">
        <w:rPr>
          <w:spacing w:val="2"/>
          <w:lang w:val="en-US"/>
        </w:rPr>
        <w:t>Sr</w:t>
      </w:r>
      <w:proofErr w:type="spellEnd"/>
      <w:r w:rsidR="00724A41" w:rsidRPr="00FE70A2">
        <w:rPr>
          <w:spacing w:val="2"/>
          <w:lang w:val="en-US"/>
        </w:rPr>
        <w:t>(OH)</w:t>
      </w:r>
      <w:r w:rsidR="00724A41" w:rsidRPr="00FE70A2">
        <w:rPr>
          <w:spacing w:val="2"/>
          <w:vertAlign w:val="subscript"/>
          <w:lang w:val="en-US"/>
        </w:rPr>
        <w:t>2</w:t>
      </w:r>
      <w:r w:rsidR="00724A41" w:rsidRPr="00FE70A2">
        <w:rPr>
          <w:spacing w:val="2"/>
          <w:lang w:val="en-US"/>
        </w:rPr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="00724A41" w:rsidRPr="00FE70A2">
        <w:rPr>
          <w:spacing w:val="2"/>
          <w:lang w:val="en-US"/>
        </w:rPr>
        <w:t>2 Sr</w:t>
      </w:r>
      <w:r w:rsidR="00724A41" w:rsidRPr="00FE70A2">
        <w:rPr>
          <w:spacing w:val="2"/>
          <w:vertAlign w:val="superscript"/>
          <w:lang w:val="en-US"/>
        </w:rPr>
        <w:t>2+</w:t>
      </w:r>
      <w:r w:rsidR="00C22435" w:rsidRPr="00FE70A2">
        <w:rPr>
          <w:spacing w:val="2"/>
          <w:lang w:val="en-US"/>
        </w:rPr>
        <w:t xml:space="preserve"> + </w:t>
      </w:r>
      <w:r w:rsidR="00724A41" w:rsidRPr="00FE70A2">
        <w:rPr>
          <w:spacing w:val="2"/>
          <w:lang w:val="en-US"/>
        </w:rPr>
        <w:t>OH</w:t>
      </w:r>
      <w:r w:rsidR="0043252B" w:rsidRPr="00FE70A2">
        <w:rPr>
          <w:spacing w:val="6"/>
          <w:vertAlign w:val="superscript"/>
          <w:lang w:val="en-US"/>
        </w:rPr>
        <w:t>-</w:t>
      </w:r>
    </w:p>
    <w:p w:rsidR="00724A41" w:rsidRPr="00FE70A2" w:rsidRDefault="00FE70A2" w:rsidP="00FE70A2">
      <w:pPr>
        <w:pStyle w:val="A0"/>
        <w:rPr>
          <w:spacing w:val="-18"/>
          <w:lang w:val="en-US"/>
        </w:rPr>
      </w:pPr>
      <w:r w:rsidRPr="00FE70A2">
        <w:rPr>
          <w:spacing w:val="7"/>
          <w:lang w:val="en-US"/>
        </w:rPr>
        <w:t>B)</w:t>
      </w:r>
      <w:r>
        <w:rPr>
          <w:spacing w:val="7"/>
          <w:lang w:val="en-US"/>
        </w:rPr>
        <w:t xml:space="preserve"> </w:t>
      </w:r>
      <w:proofErr w:type="spellStart"/>
      <w:r w:rsidR="00724A41" w:rsidRPr="00FE70A2">
        <w:rPr>
          <w:spacing w:val="7"/>
          <w:lang w:val="en-US"/>
        </w:rPr>
        <w:t>Sr</w:t>
      </w:r>
      <w:proofErr w:type="spellEnd"/>
      <w:r w:rsidR="00724A41" w:rsidRPr="00FE70A2">
        <w:rPr>
          <w:spacing w:val="7"/>
          <w:lang w:val="en-US"/>
        </w:rPr>
        <w:t>(OH)</w:t>
      </w:r>
      <w:r w:rsidR="00724A41" w:rsidRPr="00FE70A2">
        <w:rPr>
          <w:spacing w:val="7"/>
          <w:vertAlign w:val="subscript"/>
          <w:lang w:val="en-US"/>
        </w:rPr>
        <w:t>2</w:t>
      </w:r>
      <w:r w:rsidR="00C22435" w:rsidRPr="00FE70A2">
        <w:rPr>
          <w:spacing w:val="7"/>
          <w:vertAlign w:val="subscript"/>
          <w:lang w:val="en-US"/>
        </w:rPr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="00C22435" w:rsidRPr="00FE70A2">
        <w:rPr>
          <w:spacing w:val="7"/>
          <w:lang w:val="en-US"/>
        </w:rPr>
        <w:t xml:space="preserve">  </w:t>
      </w:r>
      <w:r w:rsidR="00724A41" w:rsidRPr="00FE70A2">
        <w:rPr>
          <w:spacing w:val="7"/>
          <w:lang w:val="en-US"/>
        </w:rPr>
        <w:t>Sr</w:t>
      </w:r>
      <w:r w:rsidR="00724A41" w:rsidRPr="00FE70A2">
        <w:rPr>
          <w:spacing w:val="7"/>
          <w:vertAlign w:val="superscript"/>
          <w:lang w:val="en-US"/>
        </w:rPr>
        <w:t>2+</w:t>
      </w:r>
      <w:r w:rsidR="00724A41" w:rsidRPr="00FE70A2">
        <w:rPr>
          <w:spacing w:val="7"/>
          <w:lang w:val="en-US"/>
        </w:rPr>
        <w:t xml:space="preserve"> + OH</w:t>
      </w:r>
      <w:r w:rsidR="00724A41" w:rsidRPr="00FE70A2">
        <w:rPr>
          <w:spacing w:val="7"/>
          <w:vertAlign w:val="superscript"/>
          <w:lang w:val="en-US"/>
        </w:rPr>
        <w:t>2</w:t>
      </w:r>
      <w:r w:rsidR="0043252B" w:rsidRPr="00FE70A2">
        <w:rPr>
          <w:spacing w:val="7"/>
          <w:vertAlign w:val="superscript"/>
          <w:lang w:val="en-US"/>
        </w:rPr>
        <w:t>-</w:t>
      </w:r>
      <w:r w:rsidR="00724A41" w:rsidRPr="00FE70A2">
        <w:rPr>
          <w:lang w:val="en-US"/>
        </w:rPr>
        <w:tab/>
      </w:r>
      <w:r w:rsidR="00724A41" w:rsidRPr="00FE70A2">
        <w:rPr>
          <w:spacing w:val="6"/>
          <w:lang w:val="en-US"/>
        </w:rPr>
        <w:t xml:space="preserve">D) </w:t>
      </w:r>
      <w:proofErr w:type="spellStart"/>
      <w:r w:rsidR="00724A41" w:rsidRPr="00FE70A2">
        <w:rPr>
          <w:spacing w:val="6"/>
          <w:lang w:val="en-US"/>
        </w:rPr>
        <w:t>Sr</w:t>
      </w:r>
      <w:proofErr w:type="spellEnd"/>
      <w:r w:rsidR="00724A41" w:rsidRPr="00FE70A2">
        <w:rPr>
          <w:spacing w:val="6"/>
          <w:lang w:val="en-US"/>
        </w:rPr>
        <w:t>(OH)</w:t>
      </w:r>
      <w:r w:rsidR="00724A41" w:rsidRPr="00FE70A2">
        <w:rPr>
          <w:spacing w:val="6"/>
          <w:vertAlign w:val="subscript"/>
          <w:lang w:val="en-US"/>
        </w:rPr>
        <w:t>2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="00724A41" w:rsidRPr="00FE70A2">
        <w:rPr>
          <w:spacing w:val="6"/>
          <w:lang w:val="en-US"/>
        </w:rPr>
        <w:t>Sr</w:t>
      </w:r>
      <w:r w:rsidR="00724A41" w:rsidRPr="00FE70A2">
        <w:rPr>
          <w:spacing w:val="6"/>
          <w:vertAlign w:val="superscript"/>
          <w:lang w:val="en-US"/>
        </w:rPr>
        <w:t>2+</w:t>
      </w:r>
      <w:r w:rsidR="00C22435" w:rsidRPr="00FE70A2">
        <w:rPr>
          <w:spacing w:val="6"/>
          <w:lang w:val="en-US"/>
        </w:rPr>
        <w:t xml:space="preserve"> + 2</w:t>
      </w:r>
      <w:r w:rsidR="00724A41" w:rsidRPr="00FE70A2">
        <w:rPr>
          <w:spacing w:val="6"/>
          <w:lang w:val="en-US"/>
        </w:rPr>
        <w:t>OH</w:t>
      </w:r>
      <w:r w:rsidR="0043252B" w:rsidRPr="00FE70A2">
        <w:rPr>
          <w:spacing w:val="6"/>
          <w:vertAlign w:val="superscript"/>
          <w:lang w:val="en-US"/>
        </w:rPr>
        <w:t>-</w:t>
      </w:r>
    </w:p>
    <w:p w:rsidR="00724A41" w:rsidRPr="00FE70A2" w:rsidRDefault="00724A41" w:rsidP="00FE70A2">
      <w:pPr>
        <w:pStyle w:val="zadanie"/>
      </w:pPr>
      <w:r w:rsidRPr="00FE70A2">
        <w:t>Zaznacz prawidłowy opis równania reakcji dysocjacji jonowej.</w:t>
      </w:r>
    </w:p>
    <w:p w:rsidR="00724A41" w:rsidRPr="00FE70A2" w:rsidRDefault="00724A41" w:rsidP="00C22435">
      <w:pPr>
        <w:shd w:val="clear" w:color="auto" w:fill="FFFFFF"/>
        <w:ind w:left="14"/>
        <w:contextualSpacing/>
        <w:jc w:val="center"/>
        <w:rPr>
          <w:rFonts w:ascii="Calibri" w:hAnsi="Calibri"/>
          <w:sz w:val="18"/>
          <w:szCs w:val="18"/>
        </w:rPr>
      </w:pPr>
      <w:r w:rsidRPr="00FE70A2">
        <w:rPr>
          <w:rFonts w:ascii="Calibri" w:hAnsi="Calibri"/>
          <w:color w:val="000000"/>
          <w:spacing w:val="11"/>
          <w:sz w:val="18"/>
          <w:szCs w:val="18"/>
        </w:rPr>
        <w:t>H</w:t>
      </w:r>
      <w:r w:rsidRPr="00FE70A2">
        <w:rPr>
          <w:rFonts w:ascii="Calibri" w:hAnsi="Calibri"/>
          <w:color w:val="000000"/>
          <w:spacing w:val="11"/>
          <w:sz w:val="18"/>
          <w:szCs w:val="18"/>
          <w:vertAlign w:val="subscript"/>
        </w:rPr>
        <w:t>2</w:t>
      </w:r>
      <w:r w:rsidRPr="00FE70A2">
        <w:rPr>
          <w:rFonts w:ascii="Calibri" w:hAnsi="Calibri"/>
          <w:color w:val="000000"/>
          <w:spacing w:val="11"/>
          <w:sz w:val="18"/>
          <w:szCs w:val="18"/>
        </w:rPr>
        <w:t>S</w:t>
      </w:r>
      <w:r w:rsidR="0043252B" w:rsidRPr="00FE70A2">
        <w:rPr>
          <w:rFonts w:ascii="Calibri" w:hAnsi="Calibri"/>
          <w:color w:val="000000"/>
          <w:spacing w:val="11"/>
          <w:sz w:val="18"/>
          <w:szCs w:val="18"/>
        </w:rPr>
        <w:t>O</w:t>
      </w:r>
      <w:r w:rsidRPr="00FE70A2">
        <w:rPr>
          <w:rFonts w:ascii="Calibri" w:hAnsi="Calibri"/>
          <w:color w:val="000000"/>
          <w:spacing w:val="11"/>
          <w:sz w:val="18"/>
          <w:szCs w:val="18"/>
          <w:vertAlign w:val="subscript"/>
        </w:rPr>
        <w:t>4</w:t>
      </w:r>
      <m:oMath>
        <m:box>
          <m:boxPr>
            <m:opEmu m:val="on"/>
            <m:ctrlPr>
              <w:rPr>
                <w:rFonts w:ascii="Cambria Math" w:hAnsi="Cambria Math"/>
                <w:i/>
                <w:color w:val="000000"/>
                <w:spacing w:val="3"/>
                <w:sz w:val="18"/>
                <w:szCs w:val="18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color w:val="000000"/>
                    <w:spacing w:val="3"/>
                    <w:sz w:val="18"/>
                    <w:szCs w:val="18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pacing w:val="3"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pacing w:val="3"/>
                        <w:sz w:val="18"/>
                        <w:szCs w:val="18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pacing w:val="3"/>
                        <w:sz w:val="18"/>
                        <w:szCs w:val="1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00000"/>
                    <w:spacing w:val="3"/>
                    <w:sz w:val="18"/>
                    <w:szCs w:val="18"/>
                  </w:rPr>
                  <m:t>O</m:t>
                </m:r>
              </m:e>
            </m:groupChr>
          </m:e>
        </m:box>
      </m:oMath>
      <w:r w:rsidRPr="00FE70A2">
        <w:rPr>
          <w:rFonts w:ascii="Calibri" w:hAnsi="Calibri"/>
          <w:color w:val="000000"/>
          <w:spacing w:val="11"/>
          <w:sz w:val="18"/>
          <w:szCs w:val="18"/>
        </w:rPr>
        <w:t xml:space="preserve"> </w:t>
      </w:r>
      <w:r w:rsidR="00C22435" w:rsidRPr="00FE70A2">
        <w:rPr>
          <w:rFonts w:ascii="Calibri" w:hAnsi="Calibri"/>
          <w:color w:val="000000"/>
          <w:spacing w:val="11"/>
          <w:sz w:val="18"/>
          <w:szCs w:val="18"/>
        </w:rPr>
        <w:t>2</w:t>
      </w:r>
      <w:r w:rsidRPr="00FE70A2">
        <w:rPr>
          <w:rFonts w:ascii="Calibri" w:hAnsi="Calibri"/>
          <w:color w:val="000000"/>
          <w:spacing w:val="11"/>
          <w:sz w:val="18"/>
          <w:szCs w:val="18"/>
        </w:rPr>
        <w:t>H</w:t>
      </w:r>
      <w:r w:rsidRPr="00FE70A2">
        <w:rPr>
          <w:rFonts w:ascii="Calibri" w:hAnsi="Calibri"/>
          <w:color w:val="000000"/>
          <w:spacing w:val="11"/>
          <w:sz w:val="18"/>
          <w:szCs w:val="18"/>
          <w:vertAlign w:val="superscript"/>
        </w:rPr>
        <w:t>+</w:t>
      </w:r>
      <w:r w:rsidRPr="00FE70A2">
        <w:rPr>
          <w:rFonts w:ascii="Calibri" w:hAnsi="Calibri"/>
          <w:color w:val="000000"/>
          <w:spacing w:val="11"/>
          <w:sz w:val="18"/>
          <w:szCs w:val="18"/>
        </w:rPr>
        <w:t xml:space="preserve"> + S</w:t>
      </w:r>
      <w:r w:rsidR="00C22435" w:rsidRPr="00FE70A2">
        <w:rPr>
          <w:rFonts w:ascii="Calibri" w:hAnsi="Calibri"/>
          <w:color w:val="000000"/>
          <w:spacing w:val="11"/>
          <w:sz w:val="18"/>
          <w:szCs w:val="18"/>
        </w:rPr>
        <w:t>O</w:t>
      </w:r>
      <w:r w:rsidRPr="00FE70A2">
        <w:rPr>
          <w:rFonts w:ascii="Calibri" w:hAnsi="Calibri"/>
          <w:color w:val="000000"/>
          <w:spacing w:val="11"/>
          <w:sz w:val="18"/>
          <w:szCs w:val="18"/>
          <w:vertAlign w:val="subscript"/>
        </w:rPr>
        <w:t>4</w:t>
      </w:r>
      <w:r w:rsidRPr="00FE70A2">
        <w:rPr>
          <w:rFonts w:ascii="Calibri" w:hAnsi="Calibri"/>
          <w:color w:val="000000"/>
          <w:spacing w:val="11"/>
          <w:sz w:val="18"/>
          <w:szCs w:val="18"/>
          <w:vertAlign w:val="superscript"/>
        </w:rPr>
        <w:t>2</w:t>
      </w:r>
      <w:r w:rsidR="00C22435" w:rsidRPr="00FE70A2">
        <w:rPr>
          <w:rFonts w:ascii="Calibri" w:hAnsi="Calibri"/>
          <w:color w:val="000000"/>
          <w:spacing w:val="11"/>
          <w:sz w:val="18"/>
          <w:szCs w:val="18"/>
          <w:vertAlign w:val="superscript"/>
        </w:rPr>
        <w:t>-</w:t>
      </w:r>
    </w:p>
    <w:p w:rsidR="00724A41" w:rsidRPr="00FE70A2" w:rsidRDefault="00724A41" w:rsidP="0044674C">
      <w:pPr>
        <w:pStyle w:val="A"/>
        <w:rPr>
          <w:spacing w:val="-7"/>
        </w:rPr>
      </w:pPr>
      <w:r w:rsidRPr="00FE70A2">
        <w:t>Kwas siarkowy(IV) dysocjuje pod wp</w:t>
      </w:r>
      <w:r w:rsidRPr="00FE70A2">
        <w:rPr>
          <w:rFonts w:cs="Times New Roman"/>
        </w:rPr>
        <w:t>ł</w:t>
      </w:r>
      <w:r w:rsidRPr="00FE70A2">
        <w:t>ywem wody na dwa kationy wodoru i anion siarczanowy(IV).</w:t>
      </w:r>
    </w:p>
    <w:p w:rsidR="00724A41" w:rsidRPr="00FE70A2" w:rsidRDefault="00724A41" w:rsidP="00FE70A2">
      <w:pPr>
        <w:pStyle w:val="A"/>
        <w:rPr>
          <w:spacing w:val="-18"/>
        </w:rPr>
      </w:pPr>
      <w:r w:rsidRPr="00FE70A2">
        <w:t>Kwas siarkowy(VI) dysocjuje pod wp</w:t>
      </w:r>
      <w:r w:rsidRPr="00FE70A2">
        <w:rPr>
          <w:rFonts w:cs="Times New Roman"/>
        </w:rPr>
        <w:t>ł</w:t>
      </w:r>
      <w:r w:rsidRPr="00FE70A2">
        <w:t>ywem wody na dwa kationy wodoru i anion siarczanowy(VI).</w:t>
      </w:r>
    </w:p>
    <w:p w:rsidR="00724A41" w:rsidRPr="00FE70A2" w:rsidRDefault="00724A41" w:rsidP="00FE70A2">
      <w:pPr>
        <w:pStyle w:val="A"/>
        <w:rPr>
          <w:spacing w:val="-19"/>
        </w:rPr>
      </w:pPr>
      <w:r w:rsidRPr="00FE70A2">
        <w:t>Kwas siarkowy(IV) dysocjuje pod wp</w:t>
      </w:r>
      <w:r w:rsidRPr="00FE70A2">
        <w:rPr>
          <w:rFonts w:cs="Times New Roman"/>
        </w:rPr>
        <w:t>ł</w:t>
      </w:r>
      <w:r w:rsidRPr="00FE70A2">
        <w:t>ywem wody na dwa aniony wodoru i kation siarczanowy</w:t>
      </w:r>
      <w:r w:rsidR="00E862DC">
        <w:t>(</w:t>
      </w:r>
      <w:r w:rsidRPr="00FE70A2">
        <w:t>IV).</w:t>
      </w:r>
    </w:p>
    <w:p w:rsidR="00724A41" w:rsidRPr="00FE70A2" w:rsidRDefault="00724A41" w:rsidP="00FE70A2">
      <w:pPr>
        <w:pStyle w:val="A"/>
        <w:rPr>
          <w:spacing w:val="-11"/>
        </w:rPr>
      </w:pPr>
      <w:r w:rsidRPr="00FE70A2">
        <w:t>Kwas siarkowy(VI) dysocjuje pod wp</w:t>
      </w:r>
      <w:r w:rsidRPr="00FE70A2">
        <w:rPr>
          <w:rFonts w:cs="Times New Roman"/>
        </w:rPr>
        <w:t>ł</w:t>
      </w:r>
      <w:r w:rsidRPr="00FE70A2">
        <w:t>ywem wody na dwa aniony wodoru i kation siarczanowy(VI).</w:t>
      </w:r>
    </w:p>
    <w:p w:rsidR="00724A41" w:rsidRPr="00FE70A2" w:rsidRDefault="00724A41" w:rsidP="00FE70A2">
      <w:pPr>
        <w:pStyle w:val="zadanie"/>
      </w:pPr>
      <w:r w:rsidRPr="00FE70A2">
        <w:t>Zmieszano takie objętości kwasu siarkowego(VI) i zasady sodowej, że na dwa kationy wodoru przypadł</w:t>
      </w:r>
      <w:r w:rsidR="00FE70A2" w:rsidRPr="00FE70A2">
        <w:t xml:space="preserve"> </w:t>
      </w:r>
      <w:r w:rsidR="00E862DC">
        <w:t>jeden anion wodorotlen</w:t>
      </w:r>
      <w:r w:rsidRPr="00FE70A2">
        <w:t>owy. Ustal, jaki jest odczyn roztworu po zakończeniu reakcji i zaznacz prawidłową</w:t>
      </w:r>
      <w:r w:rsidR="00FE70A2" w:rsidRPr="00FE70A2">
        <w:t xml:space="preserve"> </w:t>
      </w:r>
      <w:r w:rsidRPr="00FE70A2">
        <w:rPr>
          <w:spacing w:val="3"/>
        </w:rPr>
        <w:t>odpowiedź.</w:t>
      </w:r>
    </w:p>
    <w:p w:rsidR="00FE70A2" w:rsidRPr="00FE70A2" w:rsidRDefault="00FE70A2" w:rsidP="00FE70A2">
      <w:pPr>
        <w:pStyle w:val="A"/>
        <w:numPr>
          <w:ilvl w:val="0"/>
          <w:numId w:val="17"/>
        </w:numPr>
        <w:rPr>
          <w:spacing w:val="-3"/>
        </w:rPr>
      </w:pPr>
      <w:r w:rsidRPr="00FE70A2">
        <w:t>k</w:t>
      </w:r>
      <w:r w:rsidR="00724A41" w:rsidRPr="00FE70A2">
        <w:t>wasowy</w:t>
      </w:r>
    </w:p>
    <w:p w:rsidR="00FE70A2" w:rsidRPr="00FE70A2" w:rsidRDefault="00724A41" w:rsidP="00FE70A2">
      <w:pPr>
        <w:pStyle w:val="A"/>
        <w:rPr>
          <w:spacing w:val="-18"/>
        </w:rPr>
      </w:pPr>
      <w:r w:rsidRPr="00FE70A2">
        <w:rPr>
          <w:spacing w:val="5"/>
        </w:rPr>
        <w:t>nie mo</w:t>
      </w:r>
      <w:r w:rsidRPr="00FE70A2">
        <w:rPr>
          <w:rFonts w:cs="Times New Roman"/>
          <w:spacing w:val="5"/>
        </w:rPr>
        <w:t>ż</w:t>
      </w:r>
      <w:r w:rsidRPr="00FE70A2">
        <w:rPr>
          <w:spacing w:val="5"/>
        </w:rPr>
        <w:t>na okre</w:t>
      </w:r>
      <w:r w:rsidRPr="00FE70A2">
        <w:rPr>
          <w:rFonts w:cs="Times New Roman"/>
          <w:spacing w:val="5"/>
        </w:rPr>
        <w:t>ś</w:t>
      </w:r>
      <w:r w:rsidRPr="00FE70A2">
        <w:rPr>
          <w:spacing w:val="5"/>
        </w:rPr>
        <w:t>li</w:t>
      </w:r>
      <w:r w:rsidRPr="00FE70A2">
        <w:rPr>
          <w:rFonts w:cs="Times New Roman"/>
          <w:spacing w:val="5"/>
        </w:rPr>
        <w:t>ć</w:t>
      </w:r>
      <w:r w:rsidRPr="00FE70A2">
        <w:rPr>
          <w:spacing w:val="5"/>
        </w:rPr>
        <w:t xml:space="preserve"> odczynu, bo reakcja nie zasz</w:t>
      </w:r>
      <w:r w:rsidRPr="00FE70A2">
        <w:rPr>
          <w:rFonts w:cs="Times New Roman"/>
          <w:spacing w:val="5"/>
        </w:rPr>
        <w:t>ł</w:t>
      </w:r>
      <w:r w:rsidRPr="00FE70A2">
        <w:rPr>
          <w:spacing w:val="5"/>
        </w:rPr>
        <w:t>a</w:t>
      </w:r>
    </w:p>
    <w:p w:rsidR="00FE70A2" w:rsidRPr="00FE70A2" w:rsidRDefault="00724A41" w:rsidP="00FE70A2">
      <w:pPr>
        <w:pStyle w:val="A"/>
        <w:rPr>
          <w:spacing w:val="-18"/>
        </w:rPr>
      </w:pPr>
      <w:r w:rsidRPr="00FE70A2">
        <w:t>zasadowy</w:t>
      </w:r>
    </w:p>
    <w:p w:rsidR="00214FBC" w:rsidRPr="000A2784" w:rsidRDefault="00724A41" w:rsidP="000A2784">
      <w:pPr>
        <w:pStyle w:val="A"/>
        <w:rPr>
          <w:spacing w:val="-18"/>
        </w:rPr>
      </w:pPr>
      <w:r w:rsidRPr="00FE70A2">
        <w:t>oboj</w:t>
      </w:r>
      <w:r w:rsidRPr="00FE70A2">
        <w:rPr>
          <w:rFonts w:cs="Times New Roman"/>
        </w:rPr>
        <w:t>ę</w:t>
      </w:r>
      <w:r w:rsidRPr="00FE70A2">
        <w:t>tny</w:t>
      </w:r>
    </w:p>
    <w:p w:rsidR="00724A41" w:rsidRPr="00FE70A2" w:rsidRDefault="00724A41" w:rsidP="00FE70A2">
      <w:pPr>
        <w:pStyle w:val="zadanie"/>
      </w:pPr>
      <w:r w:rsidRPr="00FE70A2">
        <w:t xml:space="preserve">Wybierz tlenki, z których można otrzymać zasady, i zapisz równania reakcji ich otrzymywania. </w:t>
      </w:r>
      <w:proofErr w:type="spellStart"/>
      <w:r w:rsidRPr="00FE70A2">
        <w:rPr>
          <w:spacing w:val="-9"/>
        </w:rPr>
        <w:t>CuO</w:t>
      </w:r>
      <w:proofErr w:type="spellEnd"/>
      <w:r w:rsidRPr="00FE70A2">
        <w:rPr>
          <w:spacing w:val="-9"/>
        </w:rPr>
        <w:t>, CO</w:t>
      </w:r>
      <w:r w:rsidRPr="00FE70A2">
        <w:rPr>
          <w:spacing w:val="-9"/>
          <w:vertAlign w:val="subscript"/>
        </w:rPr>
        <w:t>2</w:t>
      </w:r>
      <w:r w:rsidRPr="00FE70A2">
        <w:rPr>
          <w:spacing w:val="-9"/>
        </w:rPr>
        <w:t>, Na</w:t>
      </w:r>
      <w:r w:rsidRPr="00FE70A2">
        <w:rPr>
          <w:spacing w:val="-9"/>
          <w:vertAlign w:val="subscript"/>
        </w:rPr>
        <w:t>2</w:t>
      </w:r>
      <w:r w:rsidRPr="00FE70A2">
        <w:rPr>
          <w:spacing w:val="-9"/>
        </w:rPr>
        <w:t>O,</w:t>
      </w:r>
      <w:r w:rsidR="00FE70A2" w:rsidRPr="00FE70A2">
        <w:rPr>
          <w:spacing w:val="-9"/>
        </w:rPr>
        <w:t xml:space="preserve"> </w:t>
      </w:r>
      <w:r w:rsidRPr="00FE70A2">
        <w:rPr>
          <w:spacing w:val="-9"/>
        </w:rPr>
        <w:t xml:space="preserve"> Fe</w:t>
      </w:r>
      <w:r w:rsidRPr="00FE70A2">
        <w:rPr>
          <w:spacing w:val="-9"/>
          <w:vertAlign w:val="subscript"/>
        </w:rPr>
        <w:t>2</w:t>
      </w:r>
      <w:r w:rsidRPr="00FE70A2">
        <w:rPr>
          <w:spacing w:val="-9"/>
        </w:rPr>
        <w:t>O</w:t>
      </w:r>
      <w:r w:rsidRPr="00FE70A2">
        <w:rPr>
          <w:spacing w:val="-9"/>
          <w:vertAlign w:val="subscript"/>
        </w:rPr>
        <w:t>3</w:t>
      </w:r>
      <w:r w:rsidRPr="00FE70A2">
        <w:rPr>
          <w:spacing w:val="-9"/>
        </w:rPr>
        <w:t xml:space="preserve">, </w:t>
      </w:r>
      <w:r w:rsidR="00FE70A2" w:rsidRPr="00FE70A2">
        <w:rPr>
          <w:spacing w:val="-9"/>
        </w:rPr>
        <w:t xml:space="preserve"> </w:t>
      </w:r>
      <w:proofErr w:type="spellStart"/>
      <w:r w:rsidRPr="00FE70A2">
        <w:rPr>
          <w:spacing w:val="-9"/>
        </w:rPr>
        <w:t>MgO</w:t>
      </w:r>
      <w:proofErr w:type="spellEnd"/>
      <w:r w:rsidRPr="00FE70A2">
        <w:rPr>
          <w:spacing w:val="-9"/>
        </w:rPr>
        <w:t xml:space="preserve">, </w:t>
      </w:r>
      <w:r w:rsidR="00FE70A2" w:rsidRPr="00FE70A2">
        <w:rPr>
          <w:spacing w:val="-9"/>
        </w:rPr>
        <w:t xml:space="preserve"> </w:t>
      </w:r>
      <w:r w:rsidRPr="00FE70A2">
        <w:rPr>
          <w:spacing w:val="-9"/>
        </w:rPr>
        <w:t>N</w:t>
      </w:r>
      <w:r w:rsidRPr="00FE70A2">
        <w:rPr>
          <w:spacing w:val="-9"/>
          <w:vertAlign w:val="subscript"/>
        </w:rPr>
        <w:t>2</w:t>
      </w:r>
      <w:r w:rsidRPr="00FE70A2">
        <w:rPr>
          <w:spacing w:val="-9"/>
        </w:rPr>
        <w:t>O</w:t>
      </w:r>
      <w:r w:rsidRPr="00FE70A2">
        <w:rPr>
          <w:spacing w:val="-9"/>
          <w:vertAlign w:val="subscript"/>
        </w:rPr>
        <w:t>5</w:t>
      </w:r>
    </w:p>
    <w:p w:rsidR="00724A41" w:rsidRPr="00FE70A2" w:rsidRDefault="00724A41" w:rsidP="00FE70A2">
      <w:pPr>
        <w:pStyle w:val="zadanie"/>
      </w:pPr>
      <w:r w:rsidRPr="00FE70A2">
        <w:t>Uzupełnij tabelę.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286"/>
        <w:gridCol w:w="2266"/>
        <w:gridCol w:w="2126"/>
        <w:gridCol w:w="2552"/>
      </w:tblGrid>
      <w:tr w:rsidR="00724A41" w:rsidRPr="00FE70A2" w:rsidTr="00FE70A2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Lp</w:t>
            </w:r>
            <w:r w:rsidR="00FE70A2" w:rsidRPr="00FE70A2"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2"/>
                <w:w w:val="102"/>
                <w:sz w:val="16"/>
                <w:szCs w:val="16"/>
              </w:rPr>
              <w:t>Nazwa zwi</w:t>
            </w:r>
            <w:r w:rsidRPr="00FE70A2">
              <w:rPr>
                <w:rFonts w:ascii="Calibri" w:hAnsi="Calibri" w:cs="Times New Roman"/>
                <w:color w:val="000000"/>
                <w:spacing w:val="2"/>
                <w:w w:val="102"/>
                <w:sz w:val="16"/>
                <w:szCs w:val="16"/>
              </w:rPr>
              <w:t>ą</w:t>
            </w:r>
            <w:r w:rsidRPr="00FE70A2">
              <w:rPr>
                <w:rFonts w:ascii="Calibri" w:hAnsi="Calibri"/>
                <w:color w:val="000000"/>
                <w:spacing w:val="2"/>
                <w:w w:val="102"/>
                <w:sz w:val="16"/>
                <w:szCs w:val="16"/>
              </w:rPr>
              <w:t>zku chemicznego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1"/>
                <w:w w:val="102"/>
                <w:sz w:val="16"/>
                <w:szCs w:val="16"/>
              </w:rPr>
              <w:t>Wz</w:t>
            </w:r>
            <w:r w:rsidRPr="00FE70A2">
              <w:rPr>
                <w:rFonts w:ascii="Calibri" w:hAnsi="Calibri" w:cs="Times New Roman"/>
                <w:color w:val="000000"/>
                <w:spacing w:val="1"/>
                <w:w w:val="102"/>
                <w:sz w:val="16"/>
                <w:szCs w:val="16"/>
              </w:rPr>
              <w:t>ó</w:t>
            </w:r>
            <w:r w:rsidRPr="00FE70A2">
              <w:rPr>
                <w:rFonts w:ascii="Calibri" w:hAnsi="Calibri"/>
                <w:color w:val="000000"/>
                <w:spacing w:val="1"/>
                <w:w w:val="102"/>
                <w:sz w:val="16"/>
                <w:szCs w:val="16"/>
              </w:rPr>
              <w:t>r sumaryczny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tabs>
                <w:tab w:val="left" w:pos="3208"/>
              </w:tabs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Wz</w:t>
            </w:r>
            <w:r w:rsidRPr="00FE70A2">
              <w:rPr>
                <w:rFonts w:ascii="Calibri" w:hAnsi="Calibri" w:cs="Times New Roman"/>
                <w:color w:val="000000"/>
                <w:spacing w:val="-1"/>
                <w:sz w:val="16"/>
                <w:szCs w:val="16"/>
              </w:rPr>
              <w:t>ó</w:t>
            </w: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r strukturalny</w:t>
            </w:r>
          </w:p>
        </w:tc>
      </w:tr>
      <w:tr w:rsidR="00724A41" w:rsidRPr="00FE70A2" w:rsidTr="00FE70A2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FE70A2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w:drawing>
                <wp:inline distT="0" distB="0" distL="0" distR="0">
                  <wp:extent cx="524281" cy="290946"/>
                  <wp:effectExtent l="19050" t="0" r="9119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22" cy="29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A41" w:rsidRPr="00FE70A2" w:rsidTr="00FE70A2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2.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H</w:t>
            </w: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  <w:vertAlign w:val="subscript"/>
              </w:rPr>
              <w:t>2</w:t>
            </w: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C</w:t>
            </w:r>
            <w:r w:rsidR="00FE70A2"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O</w:t>
            </w: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724A41" w:rsidRPr="00FE70A2" w:rsidTr="00FE70A2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3.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-3"/>
                <w:w w:val="102"/>
                <w:sz w:val="16"/>
                <w:szCs w:val="16"/>
              </w:rPr>
              <w:t>kwas azotowy(V)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724A41" w:rsidRPr="00FE70A2" w:rsidTr="00FE70A2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-2"/>
                <w:sz w:val="16"/>
                <w:szCs w:val="16"/>
              </w:rPr>
              <w:t>Ca(OH)</w:t>
            </w:r>
            <w:r w:rsidRPr="00FE70A2">
              <w:rPr>
                <w:rFonts w:ascii="Calibri" w:hAnsi="Calibri"/>
                <w:color w:val="000000"/>
                <w:spacing w:val="-2"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24A41" w:rsidRPr="00FE70A2" w:rsidRDefault="00724A41" w:rsidP="00FE70A2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45244E" w:rsidRDefault="00FE70A2" w:rsidP="00E83EBC">
      <w:pPr>
        <w:pStyle w:val="zadanie"/>
      </w:pPr>
      <w:r w:rsidRPr="00FE70A2">
        <w:t>Korzystając z układu okresowego pierwiastków, oblicz z dokładnością do pierwszego miejsca po przecinku</w:t>
      </w:r>
      <w:r>
        <w:t xml:space="preserve"> zawartość procentową (procent masowy) pierwiastków w kwasie siarkowodorowym.</w:t>
      </w:r>
    </w:p>
    <w:p w:rsidR="00BD3FC4" w:rsidRPr="00FE70A2" w:rsidRDefault="00BD3FC4" w:rsidP="00BD3FC4">
      <w:pPr>
        <w:pStyle w:val="zadanie"/>
      </w:pPr>
      <w:r w:rsidRPr="00FE70A2">
        <w:rPr>
          <w:spacing w:val="6"/>
        </w:rPr>
        <w:t>Zaznacz wartościowość reszty kwasowej kwasu siarkowego(VI).</w:t>
      </w:r>
    </w:p>
    <w:p w:rsidR="0044674C" w:rsidRDefault="00BD3FC4" w:rsidP="00BD3FC4">
      <w:pPr>
        <w:pStyle w:val="A0"/>
        <w:rPr>
          <w:lang w:val="en-US"/>
        </w:rPr>
      </w:pPr>
      <w:r w:rsidRPr="00FE70A2">
        <w:rPr>
          <w:lang w:val="en-US"/>
        </w:rPr>
        <w:t>A) VI</w:t>
      </w:r>
      <w:r w:rsidRPr="00FE70A2">
        <w:rPr>
          <w:lang w:val="en-US"/>
        </w:rPr>
        <w:tab/>
      </w:r>
      <w:r w:rsidRPr="00FE70A2">
        <w:rPr>
          <w:spacing w:val="-6"/>
          <w:lang w:val="en-US"/>
        </w:rPr>
        <w:t>B) II</w:t>
      </w:r>
      <w:r w:rsidRPr="00FE70A2">
        <w:rPr>
          <w:lang w:val="en-US"/>
        </w:rPr>
        <w:tab/>
      </w:r>
      <w:r w:rsidRPr="00FE70A2">
        <w:rPr>
          <w:spacing w:val="-5"/>
          <w:lang w:val="en-US"/>
        </w:rPr>
        <w:t>C) VII</w:t>
      </w:r>
      <w:r w:rsidRPr="00FE70A2">
        <w:rPr>
          <w:lang w:val="en-US"/>
        </w:rPr>
        <w:tab/>
        <w:t>D) IV</w:t>
      </w:r>
    </w:p>
    <w:p w:rsidR="0044674C" w:rsidRDefault="0044674C">
      <w:pPr>
        <w:widowControl/>
        <w:autoSpaceDE/>
        <w:autoSpaceDN/>
        <w:adjustRightInd/>
        <w:rPr>
          <w:rFonts w:ascii="Calibri" w:hAnsi="Calibri"/>
          <w:color w:val="000000"/>
          <w:sz w:val="18"/>
          <w:szCs w:val="18"/>
          <w:lang w:val="en-US"/>
        </w:rPr>
      </w:pPr>
      <w:r>
        <w:rPr>
          <w:lang w:val="en-US"/>
        </w:rPr>
        <w:br w:type="page"/>
      </w:r>
    </w:p>
    <w:p w:rsidR="00BD3FC4" w:rsidRPr="00FE70A2" w:rsidRDefault="00BD3FC4" w:rsidP="00BD3FC4">
      <w:pPr>
        <w:pStyle w:val="zadanie"/>
      </w:pPr>
      <w:r w:rsidRPr="00FE70A2">
        <w:lastRenderedPageBreak/>
        <w:t>Podkreśl poprawne wyjaśnienie pojęcia.</w:t>
      </w:r>
      <w:r w:rsidRPr="00FE70A2">
        <w:br/>
      </w:r>
      <w:r w:rsidRPr="00FE70A2">
        <w:rPr>
          <w:spacing w:val="5"/>
        </w:rPr>
        <w:t>Zasady to związki chemiczne: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3"/>
        </w:rPr>
      </w:pPr>
      <w:r w:rsidRPr="00FE70A2">
        <w:t>kt</w:t>
      </w:r>
      <w:r w:rsidRPr="00FE70A2">
        <w:rPr>
          <w:rFonts w:cs="Times New Roman"/>
        </w:rPr>
        <w:t>ó</w:t>
      </w:r>
      <w:r w:rsidRPr="00FE70A2">
        <w:t>re powstaj</w:t>
      </w:r>
      <w:r w:rsidRPr="00FE70A2">
        <w:rPr>
          <w:rFonts w:cs="Times New Roman"/>
        </w:rPr>
        <w:t>ą</w:t>
      </w:r>
      <w:r w:rsidRPr="00FE70A2">
        <w:t xml:space="preserve"> w wyniku reakcji wszystkich tlenk</w:t>
      </w:r>
      <w:r w:rsidRPr="00FE70A2">
        <w:rPr>
          <w:rFonts w:cs="Times New Roman"/>
        </w:rPr>
        <w:t>ó</w:t>
      </w:r>
      <w:r w:rsidRPr="00FE70A2">
        <w:t>w metali z wod</w:t>
      </w:r>
      <w:r w:rsidRPr="00FE70A2">
        <w:rPr>
          <w:rFonts w:cs="Times New Roman"/>
        </w:rPr>
        <w:t>ą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8"/>
        </w:rPr>
      </w:pPr>
      <w:r w:rsidRPr="00FE70A2">
        <w:t>kt</w:t>
      </w:r>
      <w:r w:rsidRPr="00FE70A2">
        <w:rPr>
          <w:rFonts w:cs="Times New Roman"/>
        </w:rPr>
        <w:t>ó</w:t>
      </w:r>
      <w:r w:rsidRPr="00FE70A2">
        <w:t>re dysocjuj</w:t>
      </w:r>
      <w:r w:rsidRPr="00FE70A2">
        <w:rPr>
          <w:rFonts w:cs="Times New Roman"/>
        </w:rPr>
        <w:t>ą</w:t>
      </w:r>
      <w:r w:rsidRPr="00FE70A2">
        <w:t xml:space="preserve"> z o</w:t>
      </w:r>
      <w:r>
        <w:t>dszczepieniem anionu wodorotlenowego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5"/>
        </w:rPr>
      </w:pPr>
      <w:r w:rsidRPr="00FE70A2">
        <w:t>kt</w:t>
      </w:r>
      <w:r w:rsidRPr="00FE70A2">
        <w:rPr>
          <w:rFonts w:cs="Times New Roman"/>
        </w:rPr>
        <w:t>ó</w:t>
      </w:r>
      <w:r w:rsidRPr="00FE70A2">
        <w:t>rych wodne roztwory nie zmieniaj</w:t>
      </w:r>
      <w:r w:rsidRPr="00FE70A2">
        <w:rPr>
          <w:rFonts w:cs="Times New Roman"/>
        </w:rPr>
        <w:t>ą</w:t>
      </w:r>
      <w:r w:rsidRPr="00FE70A2">
        <w:t xml:space="preserve"> barwy fenoloftaleiny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0"/>
        </w:rPr>
      </w:pPr>
      <w:r w:rsidRPr="00FE70A2">
        <w:t xml:space="preserve">wskazane w punktach A i </w:t>
      </w:r>
      <w:r>
        <w:t>B</w:t>
      </w:r>
    </w:p>
    <w:p w:rsidR="00BD3FC4" w:rsidRPr="00FE70A2" w:rsidRDefault="00BD3FC4" w:rsidP="00BD3FC4">
      <w:pPr>
        <w:pStyle w:val="zadanie"/>
      </w:pPr>
      <w:r w:rsidRPr="00FE70A2">
        <w:t>Podkreśl poprawne wyjaśnienie pojęcia.</w:t>
      </w:r>
      <w:r w:rsidRPr="00FE70A2">
        <w:br/>
      </w:r>
      <w:r w:rsidRPr="00FE70A2">
        <w:rPr>
          <w:spacing w:val="6"/>
        </w:rPr>
        <w:t>Nieelektrolity to substancje:</w:t>
      </w:r>
    </w:p>
    <w:p w:rsidR="00BD3FC4" w:rsidRPr="0044674C" w:rsidRDefault="00BD3FC4" w:rsidP="0044674C">
      <w:pPr>
        <w:pStyle w:val="A"/>
        <w:numPr>
          <w:ilvl w:val="0"/>
          <w:numId w:val="25"/>
        </w:numPr>
        <w:jc w:val="both"/>
        <w:rPr>
          <w:spacing w:val="-3"/>
        </w:rPr>
      </w:pPr>
      <w:r w:rsidRPr="00FE70A2">
        <w:t>kt</w:t>
      </w:r>
      <w:r w:rsidRPr="0044674C">
        <w:rPr>
          <w:rFonts w:cs="Times New Roman"/>
        </w:rPr>
        <w:t>ó</w:t>
      </w:r>
      <w:r w:rsidRPr="00FE70A2">
        <w:t>re przewodz</w:t>
      </w:r>
      <w:r w:rsidRPr="0044674C">
        <w:rPr>
          <w:rFonts w:cs="Times New Roman"/>
        </w:rPr>
        <w:t>ą</w:t>
      </w:r>
      <w:r w:rsidRPr="00FE70A2">
        <w:t xml:space="preserve"> pr</w:t>
      </w:r>
      <w:r w:rsidRPr="0044674C">
        <w:rPr>
          <w:rFonts w:cs="Times New Roman"/>
        </w:rPr>
        <w:t>ą</w:t>
      </w:r>
      <w:r>
        <w:t>d elektryczny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8"/>
        </w:rPr>
      </w:pPr>
      <w:r w:rsidRPr="00FE70A2">
        <w:t>kt</w:t>
      </w:r>
      <w:r w:rsidRPr="00FE70A2">
        <w:rPr>
          <w:rFonts w:cs="Times New Roman"/>
        </w:rPr>
        <w:t>ó</w:t>
      </w:r>
      <w:r w:rsidRPr="00FE70A2">
        <w:t>rych wodne roztwory przewodz</w:t>
      </w:r>
      <w:r w:rsidRPr="00FE70A2">
        <w:rPr>
          <w:rFonts w:cs="Times New Roman"/>
        </w:rPr>
        <w:t>ą</w:t>
      </w:r>
      <w:r w:rsidRPr="00FE70A2">
        <w:t xml:space="preserve"> pr</w:t>
      </w:r>
      <w:r w:rsidRPr="00FE70A2">
        <w:rPr>
          <w:rFonts w:cs="Times New Roman"/>
        </w:rPr>
        <w:t>ą</w:t>
      </w:r>
      <w:r>
        <w:t>d elektryczny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5"/>
        </w:rPr>
      </w:pPr>
      <w:r w:rsidRPr="00FE70A2">
        <w:t>kt</w:t>
      </w:r>
      <w:r w:rsidRPr="00FE70A2">
        <w:rPr>
          <w:rFonts w:cs="Times New Roman"/>
        </w:rPr>
        <w:t>ó</w:t>
      </w:r>
      <w:r w:rsidRPr="00FE70A2">
        <w:t>re nie przewodz</w:t>
      </w:r>
      <w:r w:rsidRPr="00FE70A2">
        <w:rPr>
          <w:rFonts w:cs="Times New Roman"/>
        </w:rPr>
        <w:t>ą</w:t>
      </w:r>
      <w:r w:rsidRPr="00FE70A2">
        <w:t xml:space="preserve"> pr</w:t>
      </w:r>
      <w:r w:rsidRPr="00FE70A2">
        <w:rPr>
          <w:rFonts w:cs="Times New Roman"/>
        </w:rPr>
        <w:t>ą</w:t>
      </w:r>
      <w:r>
        <w:t>du elektrycznego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0"/>
        </w:rPr>
      </w:pPr>
      <w:r w:rsidRPr="00FE70A2">
        <w:rPr>
          <w:spacing w:val="8"/>
        </w:rPr>
        <w:t>kt</w:t>
      </w:r>
      <w:r w:rsidRPr="00FE70A2">
        <w:rPr>
          <w:rFonts w:cs="Times New Roman"/>
          <w:spacing w:val="8"/>
        </w:rPr>
        <w:t>ó</w:t>
      </w:r>
      <w:r w:rsidRPr="00FE70A2">
        <w:rPr>
          <w:spacing w:val="8"/>
        </w:rPr>
        <w:t>rych wodne roztwory nie przewodz</w:t>
      </w:r>
      <w:r w:rsidRPr="00FE70A2">
        <w:rPr>
          <w:rFonts w:cs="Times New Roman"/>
          <w:spacing w:val="8"/>
        </w:rPr>
        <w:t>ą</w:t>
      </w:r>
      <w:r w:rsidRPr="00FE70A2">
        <w:rPr>
          <w:spacing w:val="8"/>
        </w:rPr>
        <w:t xml:space="preserve"> pr</w:t>
      </w:r>
      <w:r w:rsidRPr="00FE70A2">
        <w:rPr>
          <w:rFonts w:cs="Times New Roman"/>
          <w:spacing w:val="8"/>
        </w:rPr>
        <w:t>ą</w:t>
      </w:r>
      <w:r w:rsidRPr="00FE70A2">
        <w:rPr>
          <w:spacing w:val="8"/>
        </w:rPr>
        <w:t>du elektrycznego</w:t>
      </w:r>
    </w:p>
    <w:p w:rsidR="00BD3FC4" w:rsidRPr="00FE70A2" w:rsidRDefault="00BD3FC4" w:rsidP="00BD3FC4">
      <w:pPr>
        <w:pStyle w:val="zadanie"/>
      </w:pPr>
      <w:r w:rsidRPr="00FE70A2">
        <w:t>Zaznacz liczbę jonów, na którą dysocjuje kwas fosforowy(V) (H</w:t>
      </w:r>
      <w:r w:rsidRPr="00FE70A2">
        <w:rPr>
          <w:vertAlign w:val="subscript"/>
        </w:rPr>
        <w:t>3</w:t>
      </w:r>
      <w:r w:rsidRPr="00FE70A2">
        <w:t>PO</w:t>
      </w:r>
      <w:r w:rsidRPr="00FE70A2">
        <w:rPr>
          <w:vertAlign w:val="subscript"/>
        </w:rPr>
        <w:t>4</w:t>
      </w:r>
      <w:r w:rsidRPr="00FE70A2">
        <w:t>).</w:t>
      </w:r>
    </w:p>
    <w:p w:rsidR="00BD3FC4" w:rsidRPr="00FE70A2" w:rsidRDefault="00BD3FC4" w:rsidP="00BD3FC4">
      <w:pPr>
        <w:pStyle w:val="A0"/>
      </w:pPr>
      <w:r w:rsidRPr="00FE70A2">
        <w:t>A) 3</w:t>
      </w:r>
      <w:r w:rsidRPr="00FE70A2">
        <w:tab/>
      </w:r>
      <w:r w:rsidRPr="00FE70A2">
        <w:rPr>
          <w:spacing w:val="-2"/>
        </w:rPr>
        <w:t>B) 4</w:t>
      </w:r>
      <w:r w:rsidRPr="00FE70A2">
        <w:tab/>
      </w:r>
      <w:r w:rsidRPr="00FE70A2">
        <w:rPr>
          <w:spacing w:val="-4"/>
        </w:rPr>
        <w:t>C) 2</w:t>
      </w:r>
      <w:r w:rsidRPr="00FE70A2">
        <w:tab/>
      </w:r>
      <w:r w:rsidRPr="00FE70A2">
        <w:rPr>
          <w:spacing w:val="-6"/>
        </w:rPr>
        <w:t>D) 1</w:t>
      </w:r>
    </w:p>
    <w:p w:rsidR="00BD3FC4" w:rsidRPr="00FE70A2" w:rsidRDefault="00BD3FC4" w:rsidP="00BD3FC4">
      <w:pPr>
        <w:pStyle w:val="zadanie"/>
      </w:pPr>
      <w:r w:rsidRPr="00FE70A2">
        <w:t>Podkreśl prawidłowy zapis równania reakcji dysocjacji jonowej kwasu siarkowego(VI).</w:t>
      </w:r>
    </w:p>
    <w:p w:rsidR="00BD3FC4" w:rsidRPr="00FE70A2" w:rsidRDefault="00BD3FC4" w:rsidP="00BD3FC4">
      <w:pPr>
        <w:pStyle w:val="A0"/>
        <w:rPr>
          <w:spacing w:val="-6"/>
          <w:w w:val="110"/>
          <w:lang w:val="en-US"/>
        </w:rPr>
      </w:pPr>
      <w:r>
        <w:rPr>
          <w:w w:val="110"/>
          <w:lang w:val="en-US"/>
        </w:rPr>
        <w:t xml:space="preserve">A) </w:t>
      </w:r>
      <w:r w:rsidRPr="00FE70A2">
        <w:rPr>
          <w:w w:val="110"/>
          <w:lang w:val="en-US"/>
        </w:rPr>
        <w:t>H</w:t>
      </w:r>
      <w:r w:rsidRPr="00FE70A2">
        <w:rPr>
          <w:w w:val="110"/>
          <w:vertAlign w:val="subscript"/>
          <w:lang w:val="en-US"/>
        </w:rPr>
        <w:t>2</w:t>
      </w:r>
      <w:r w:rsidRPr="00FE70A2">
        <w:rPr>
          <w:w w:val="110"/>
          <w:lang w:val="en-US"/>
        </w:rPr>
        <w:t>S</w:t>
      </w:r>
      <w:r>
        <w:rPr>
          <w:w w:val="110"/>
          <w:lang w:val="en-US"/>
        </w:rPr>
        <w:t>O</w:t>
      </w:r>
      <w:r w:rsidRPr="00FE70A2">
        <w:rPr>
          <w:w w:val="110"/>
          <w:vertAlign w:val="subscript"/>
          <w:lang w:val="en-US"/>
        </w:rPr>
        <w:t>4</w:t>
      </w:r>
      <w:r w:rsidRPr="00FE70A2">
        <w:rPr>
          <w:w w:val="110"/>
          <w:lang w:val="en-US"/>
        </w:rPr>
        <w:t xml:space="preserve"> </w:t>
      </w:r>
      <w:r w:rsidRPr="00FE70A2">
        <w:rPr>
          <w:lang w:val="en-US"/>
        </w:rPr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Pr="00FE70A2">
        <w:rPr>
          <w:w w:val="110"/>
          <w:lang w:val="en-US"/>
        </w:rPr>
        <w:t>H</w:t>
      </w:r>
      <w:r w:rsidRPr="00FE70A2">
        <w:rPr>
          <w:w w:val="110"/>
          <w:vertAlign w:val="superscript"/>
          <w:lang w:val="en-US"/>
        </w:rPr>
        <w:t>2+</w:t>
      </w:r>
      <w:r w:rsidRPr="00FE70A2">
        <w:rPr>
          <w:w w:val="110"/>
          <w:lang w:val="en-US"/>
        </w:rPr>
        <w:t xml:space="preserve"> + SO</w:t>
      </w:r>
      <w:r w:rsidRPr="00FE70A2">
        <w:rPr>
          <w:w w:val="110"/>
          <w:vertAlign w:val="superscript"/>
          <w:lang w:val="en-US"/>
        </w:rPr>
        <w:t>4</w:t>
      </w:r>
      <w:r w:rsidRPr="0034708E">
        <w:rPr>
          <w:w w:val="110"/>
          <w:vertAlign w:val="superscript"/>
          <w:lang w:val="en-US"/>
        </w:rPr>
        <w:t>-</w:t>
      </w:r>
      <w:r w:rsidRPr="00FE70A2">
        <w:rPr>
          <w:lang w:val="en-US"/>
        </w:rPr>
        <w:tab/>
      </w:r>
      <w:r w:rsidRPr="00FE70A2">
        <w:rPr>
          <w:spacing w:val="8"/>
          <w:w w:val="110"/>
          <w:lang w:val="en-US"/>
        </w:rPr>
        <w:t>C) H</w:t>
      </w:r>
      <w:r w:rsidRPr="00FE70A2">
        <w:rPr>
          <w:spacing w:val="8"/>
          <w:w w:val="110"/>
          <w:vertAlign w:val="subscript"/>
          <w:lang w:val="en-US"/>
        </w:rPr>
        <w:t>2</w:t>
      </w:r>
      <w:r w:rsidRPr="00FE70A2">
        <w:rPr>
          <w:spacing w:val="8"/>
          <w:w w:val="110"/>
          <w:lang w:val="en-US"/>
        </w:rPr>
        <w:t>S</w:t>
      </w:r>
      <w:r>
        <w:rPr>
          <w:spacing w:val="8"/>
          <w:w w:val="110"/>
          <w:lang w:val="en-US"/>
        </w:rPr>
        <w:t>O</w:t>
      </w:r>
      <w:r w:rsidRPr="00FE70A2">
        <w:rPr>
          <w:spacing w:val="8"/>
          <w:w w:val="110"/>
          <w:vertAlign w:val="subscript"/>
          <w:lang w:val="en-US"/>
        </w:rPr>
        <w:t>4</w:t>
      </w:r>
      <w:r w:rsidRPr="00FE70A2">
        <w:rPr>
          <w:lang w:val="en-US"/>
        </w:rPr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Pr="00FE70A2">
        <w:rPr>
          <w:spacing w:val="8"/>
          <w:w w:val="110"/>
          <w:lang w:val="en-US"/>
        </w:rPr>
        <w:t>H</w:t>
      </w:r>
      <w:r w:rsidRPr="00FE70A2">
        <w:rPr>
          <w:spacing w:val="8"/>
          <w:w w:val="110"/>
          <w:vertAlign w:val="superscript"/>
          <w:lang w:val="en-US"/>
        </w:rPr>
        <w:t>2+</w:t>
      </w:r>
      <w:r w:rsidRPr="00FE70A2">
        <w:rPr>
          <w:spacing w:val="8"/>
          <w:w w:val="110"/>
          <w:lang w:val="en-US"/>
        </w:rPr>
        <w:t xml:space="preserve"> + SO</w:t>
      </w:r>
      <w:r w:rsidRPr="00FE70A2">
        <w:rPr>
          <w:spacing w:val="8"/>
          <w:w w:val="110"/>
          <w:vertAlign w:val="subscript"/>
          <w:lang w:val="en-US"/>
        </w:rPr>
        <w:t>4</w:t>
      </w:r>
      <w:r w:rsidRPr="00FE70A2">
        <w:rPr>
          <w:spacing w:val="8"/>
          <w:w w:val="110"/>
          <w:vertAlign w:val="superscript"/>
          <w:lang w:val="en-US"/>
        </w:rPr>
        <w:t>2</w:t>
      </w:r>
      <w:r w:rsidRPr="0034708E">
        <w:rPr>
          <w:spacing w:val="8"/>
          <w:w w:val="110"/>
          <w:vertAlign w:val="superscript"/>
          <w:lang w:val="en-US"/>
        </w:rPr>
        <w:t>-</w:t>
      </w:r>
    </w:p>
    <w:p w:rsidR="00214FBC" w:rsidRPr="000A2784" w:rsidRDefault="00BD3FC4" w:rsidP="000A2784">
      <w:pPr>
        <w:pStyle w:val="A0"/>
        <w:rPr>
          <w:spacing w:val="4"/>
          <w:w w:val="110"/>
          <w:vertAlign w:val="superscript"/>
          <w:lang w:val="en-US"/>
        </w:rPr>
      </w:pPr>
      <w:r>
        <w:rPr>
          <w:spacing w:val="7"/>
          <w:w w:val="110"/>
          <w:lang w:val="en-US"/>
        </w:rPr>
        <w:t xml:space="preserve">B) </w:t>
      </w:r>
      <w:r w:rsidRPr="00FE70A2">
        <w:rPr>
          <w:spacing w:val="7"/>
          <w:w w:val="110"/>
          <w:lang w:val="en-US"/>
        </w:rPr>
        <w:t>H</w:t>
      </w:r>
      <w:r w:rsidRPr="00FE70A2">
        <w:rPr>
          <w:spacing w:val="7"/>
          <w:w w:val="110"/>
          <w:vertAlign w:val="subscript"/>
          <w:lang w:val="en-US"/>
        </w:rPr>
        <w:t>2</w:t>
      </w:r>
      <w:r w:rsidRPr="00FE70A2">
        <w:rPr>
          <w:spacing w:val="7"/>
          <w:w w:val="110"/>
          <w:lang w:val="en-US"/>
        </w:rPr>
        <w:t>S</w:t>
      </w:r>
      <w:r>
        <w:rPr>
          <w:spacing w:val="7"/>
          <w:w w:val="110"/>
          <w:lang w:val="en-US"/>
        </w:rPr>
        <w:t>O</w:t>
      </w:r>
      <w:r w:rsidRPr="00FE70A2">
        <w:rPr>
          <w:spacing w:val="7"/>
          <w:w w:val="110"/>
          <w:vertAlign w:val="subscript"/>
          <w:lang w:val="en-US"/>
        </w:rPr>
        <w:t>4</w:t>
      </w:r>
      <w:r w:rsidRPr="00FE70A2">
        <w:rPr>
          <w:lang w:val="en-US"/>
        </w:rPr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Pr="00FE70A2">
        <w:rPr>
          <w:spacing w:val="7"/>
          <w:w w:val="110"/>
          <w:lang w:val="en-US"/>
        </w:rPr>
        <w:t>2H</w:t>
      </w:r>
      <w:r w:rsidRPr="00FE70A2">
        <w:rPr>
          <w:spacing w:val="7"/>
          <w:w w:val="110"/>
          <w:vertAlign w:val="superscript"/>
          <w:lang w:val="en-US"/>
        </w:rPr>
        <w:t>+</w:t>
      </w:r>
      <w:r w:rsidRPr="00FE70A2">
        <w:rPr>
          <w:spacing w:val="7"/>
          <w:w w:val="110"/>
          <w:lang w:val="en-US"/>
        </w:rPr>
        <w:t xml:space="preserve"> + S</w:t>
      </w:r>
      <w:r>
        <w:rPr>
          <w:spacing w:val="7"/>
          <w:w w:val="110"/>
          <w:lang w:val="en-US"/>
        </w:rPr>
        <w:t>O</w:t>
      </w:r>
      <w:r w:rsidRPr="00FE70A2">
        <w:rPr>
          <w:spacing w:val="7"/>
          <w:w w:val="110"/>
          <w:vertAlign w:val="subscript"/>
          <w:lang w:val="en-US"/>
        </w:rPr>
        <w:t>4</w:t>
      </w:r>
      <w:r w:rsidRPr="00FE70A2">
        <w:rPr>
          <w:spacing w:val="7"/>
          <w:w w:val="110"/>
          <w:vertAlign w:val="superscript"/>
          <w:lang w:val="en-US"/>
        </w:rPr>
        <w:t>2</w:t>
      </w:r>
      <w:r w:rsidRPr="0034708E">
        <w:rPr>
          <w:spacing w:val="7"/>
          <w:w w:val="110"/>
          <w:vertAlign w:val="superscript"/>
          <w:lang w:val="en-US"/>
        </w:rPr>
        <w:t>-</w:t>
      </w:r>
      <w:r w:rsidRPr="00FE70A2">
        <w:rPr>
          <w:lang w:val="en-US"/>
        </w:rPr>
        <w:tab/>
      </w:r>
      <w:r w:rsidRPr="00FE70A2">
        <w:rPr>
          <w:spacing w:val="4"/>
          <w:w w:val="110"/>
          <w:lang w:val="en-US"/>
        </w:rPr>
        <w:t>D) H</w:t>
      </w:r>
      <w:r w:rsidRPr="00FE70A2">
        <w:rPr>
          <w:spacing w:val="4"/>
          <w:w w:val="110"/>
          <w:vertAlign w:val="subscript"/>
          <w:lang w:val="en-US"/>
        </w:rPr>
        <w:t>2</w:t>
      </w:r>
      <w:r>
        <w:rPr>
          <w:spacing w:val="4"/>
          <w:w w:val="110"/>
          <w:lang w:val="en-US"/>
        </w:rPr>
        <w:t>SO</w:t>
      </w:r>
      <w:r w:rsidRPr="00FE70A2">
        <w:rPr>
          <w:spacing w:val="4"/>
          <w:w w:val="110"/>
          <w:vertAlign w:val="subscript"/>
          <w:lang w:val="en-US"/>
        </w:rPr>
        <w:t>4</w:t>
      </w:r>
      <w:r w:rsidRPr="00FE70A2">
        <w:rPr>
          <w:lang w:val="en-US"/>
        </w:rPr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Pr="00FE70A2">
        <w:rPr>
          <w:spacing w:val="4"/>
          <w:w w:val="110"/>
          <w:lang w:val="en-US"/>
        </w:rPr>
        <w:t>2H</w:t>
      </w:r>
      <w:r w:rsidRPr="00FE70A2">
        <w:rPr>
          <w:spacing w:val="4"/>
          <w:w w:val="110"/>
          <w:vertAlign w:val="superscript"/>
          <w:lang w:val="en-US"/>
        </w:rPr>
        <w:t>2+</w:t>
      </w:r>
      <w:r w:rsidRPr="00FE70A2">
        <w:rPr>
          <w:spacing w:val="4"/>
          <w:w w:val="110"/>
          <w:lang w:val="en-US"/>
        </w:rPr>
        <w:t xml:space="preserve"> + SO</w:t>
      </w:r>
      <w:r w:rsidRPr="00FE70A2">
        <w:rPr>
          <w:spacing w:val="4"/>
          <w:w w:val="110"/>
          <w:vertAlign w:val="subscript"/>
          <w:lang w:val="en-US"/>
        </w:rPr>
        <w:t>4</w:t>
      </w:r>
      <w:r w:rsidRPr="0034708E">
        <w:rPr>
          <w:spacing w:val="4"/>
          <w:w w:val="110"/>
          <w:vertAlign w:val="superscript"/>
          <w:lang w:val="en-US"/>
        </w:rPr>
        <w:t>-</w:t>
      </w:r>
    </w:p>
    <w:p w:rsidR="00BD3FC4" w:rsidRPr="00FE70A2" w:rsidRDefault="00BD3FC4" w:rsidP="00BD3FC4">
      <w:pPr>
        <w:pStyle w:val="zadanie"/>
      </w:pPr>
      <w:r w:rsidRPr="00FE70A2">
        <w:t>Zaznacz prawidłowy opis równania reakcji dysocjacji jonowej.</w:t>
      </w:r>
    </w:p>
    <w:p w:rsidR="00BD3FC4" w:rsidRPr="00FE70A2" w:rsidRDefault="00BD3FC4" w:rsidP="00BD3FC4">
      <w:pPr>
        <w:shd w:val="clear" w:color="auto" w:fill="FFFFFF"/>
        <w:ind w:left="14"/>
        <w:contextualSpacing/>
        <w:jc w:val="center"/>
        <w:rPr>
          <w:rFonts w:ascii="Calibri" w:hAnsi="Calibri"/>
          <w:sz w:val="18"/>
          <w:szCs w:val="18"/>
        </w:rPr>
      </w:pPr>
      <w:r w:rsidRPr="00FE70A2">
        <w:rPr>
          <w:rFonts w:ascii="Calibri" w:hAnsi="Calibri"/>
          <w:color w:val="000000"/>
          <w:spacing w:val="7"/>
          <w:sz w:val="18"/>
          <w:szCs w:val="18"/>
        </w:rPr>
        <w:t>Ba(OH</w:t>
      </w:r>
      <w:r>
        <w:rPr>
          <w:rFonts w:ascii="Calibri" w:hAnsi="Calibri"/>
          <w:color w:val="000000"/>
          <w:spacing w:val="7"/>
          <w:sz w:val="18"/>
          <w:szCs w:val="18"/>
        </w:rPr>
        <w:t>)</w:t>
      </w:r>
      <w:r w:rsidRPr="00FE70A2">
        <w:rPr>
          <w:rFonts w:ascii="Calibri" w:hAnsi="Calibri"/>
          <w:color w:val="000000"/>
          <w:spacing w:val="7"/>
          <w:sz w:val="18"/>
          <w:szCs w:val="18"/>
          <w:vertAlign w:val="subscript"/>
        </w:rPr>
        <w:t>2</w:t>
      </w:r>
      <w:r w:rsidRPr="002707AF">
        <w:t xml:space="preserve"> </w:t>
      </w:r>
      <m:oMath>
        <m:box>
          <m:boxPr>
            <m:opEmu m:val="on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O</m:t>
                </m:r>
              </m:e>
            </m:groupChr>
          </m:e>
        </m:box>
      </m:oMath>
      <w:r w:rsidRPr="00FE70A2">
        <w:rPr>
          <w:rFonts w:ascii="Calibri" w:hAnsi="Calibri"/>
          <w:color w:val="000000"/>
          <w:spacing w:val="7"/>
          <w:sz w:val="18"/>
          <w:szCs w:val="18"/>
        </w:rPr>
        <w:t>Ba</w:t>
      </w:r>
      <w:r w:rsidRPr="00FE70A2">
        <w:rPr>
          <w:rFonts w:ascii="Calibri" w:hAnsi="Calibri"/>
          <w:color w:val="000000"/>
          <w:spacing w:val="7"/>
          <w:sz w:val="18"/>
          <w:szCs w:val="18"/>
          <w:vertAlign w:val="superscript"/>
        </w:rPr>
        <w:t>2+</w:t>
      </w:r>
      <w:r w:rsidRPr="00FE70A2">
        <w:rPr>
          <w:rFonts w:ascii="Calibri" w:hAnsi="Calibri"/>
          <w:color w:val="000000"/>
          <w:spacing w:val="7"/>
          <w:sz w:val="18"/>
          <w:szCs w:val="18"/>
        </w:rPr>
        <w:t>+ 2OH</w:t>
      </w:r>
      <w:r w:rsidRPr="0034708E">
        <w:rPr>
          <w:rFonts w:ascii="Calibri" w:hAnsi="Calibri"/>
          <w:color w:val="000000"/>
          <w:spacing w:val="7"/>
          <w:sz w:val="18"/>
          <w:szCs w:val="18"/>
          <w:vertAlign w:val="superscript"/>
        </w:rPr>
        <w:t>-</w:t>
      </w:r>
    </w:p>
    <w:p w:rsidR="00BD3FC4" w:rsidRPr="0044674C" w:rsidRDefault="00BD3FC4" w:rsidP="0044674C">
      <w:pPr>
        <w:pStyle w:val="A"/>
        <w:numPr>
          <w:ilvl w:val="0"/>
          <w:numId w:val="26"/>
        </w:numPr>
        <w:jc w:val="both"/>
        <w:rPr>
          <w:spacing w:val="-7"/>
        </w:rPr>
      </w:pPr>
      <w:r w:rsidRPr="00FE70A2">
        <w:t>Zasada barowa dysocjuje pod wp</w:t>
      </w:r>
      <w:r w:rsidRPr="0044674C">
        <w:rPr>
          <w:rFonts w:cs="Times New Roman"/>
        </w:rPr>
        <w:t>ł</w:t>
      </w:r>
      <w:r w:rsidRPr="00FE70A2">
        <w:t>ywem wody na anio</w:t>
      </w:r>
      <w:r>
        <w:t>n baru i dwa kationy wodorotlen</w:t>
      </w:r>
      <w:r w:rsidRPr="00FE70A2">
        <w:t>owe.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8"/>
        </w:rPr>
      </w:pPr>
      <w:r w:rsidRPr="00FE70A2">
        <w:t>Zasada barowa dysocjuje pod wp</w:t>
      </w:r>
      <w:r w:rsidRPr="00FE70A2">
        <w:rPr>
          <w:rFonts w:cs="Times New Roman"/>
        </w:rPr>
        <w:t>ł</w:t>
      </w:r>
      <w:r w:rsidRPr="00FE70A2">
        <w:t>ywem wody na dwa katio</w:t>
      </w:r>
      <w:r>
        <w:t>ny baru i dwa aniony wodorotlen</w:t>
      </w:r>
      <w:r w:rsidRPr="00FE70A2">
        <w:t>owe.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5"/>
        </w:rPr>
      </w:pPr>
      <w:r w:rsidRPr="00FE70A2">
        <w:t>Zasada barowa dysocjuje pod wp</w:t>
      </w:r>
      <w:r w:rsidRPr="00FE70A2">
        <w:rPr>
          <w:rFonts w:cs="Times New Roman"/>
        </w:rPr>
        <w:t>ł</w:t>
      </w:r>
      <w:r w:rsidRPr="00FE70A2">
        <w:t>ywem wody na dwa anion</w:t>
      </w:r>
      <w:r>
        <w:t>y baru i dwa kationy wodorotlen</w:t>
      </w:r>
      <w:r w:rsidRPr="00FE70A2">
        <w:t>owe.</w:t>
      </w:r>
    </w:p>
    <w:p w:rsidR="00BD3FC4" w:rsidRPr="00FE70A2" w:rsidRDefault="00BD3FC4" w:rsidP="00BD3FC4">
      <w:pPr>
        <w:pStyle w:val="A"/>
        <w:numPr>
          <w:ilvl w:val="0"/>
          <w:numId w:val="13"/>
        </w:numPr>
        <w:jc w:val="both"/>
        <w:rPr>
          <w:spacing w:val="-11"/>
        </w:rPr>
      </w:pPr>
      <w:r w:rsidRPr="00FE70A2">
        <w:t>Zasada barowa dysocjuje pod wp</w:t>
      </w:r>
      <w:r w:rsidRPr="00FE70A2">
        <w:rPr>
          <w:rFonts w:cs="Times New Roman"/>
        </w:rPr>
        <w:t>ł</w:t>
      </w:r>
      <w:r w:rsidRPr="00FE70A2">
        <w:t>ywem wody na kation baru i dwa aniony wod</w:t>
      </w:r>
      <w:r>
        <w:t>orotlen</w:t>
      </w:r>
      <w:r w:rsidRPr="00FE70A2">
        <w:t>owe.</w:t>
      </w:r>
    </w:p>
    <w:p w:rsidR="00BD3FC4" w:rsidRPr="00FE70A2" w:rsidRDefault="00BD3FC4" w:rsidP="00BD3FC4">
      <w:pPr>
        <w:pStyle w:val="zadanie"/>
      </w:pPr>
      <w:r w:rsidRPr="00FE70A2">
        <w:t>Zmieszano takie objętości kwasu chlorowodorowego i zasady potasowej, że na jeden kation wodoru przypadł</w:t>
      </w:r>
      <w:r>
        <w:t xml:space="preserve">y </w:t>
      </w:r>
      <w:r w:rsidRPr="00FE70A2">
        <w:rPr>
          <w:spacing w:val="7"/>
        </w:rPr>
        <w:t>dwa aniony wodorotlenowe. Ustal, jaki jest odczyn roztworu po zakończeniu reakcji i zaznacz prawidłow</w:t>
      </w:r>
      <w:r>
        <w:rPr>
          <w:spacing w:val="7"/>
        </w:rPr>
        <w:t xml:space="preserve">ą </w:t>
      </w:r>
      <w:r w:rsidRPr="00FE70A2">
        <w:rPr>
          <w:spacing w:val="7"/>
        </w:rPr>
        <w:t>odpowiedź.</w:t>
      </w:r>
    </w:p>
    <w:p w:rsidR="00BD3FC4" w:rsidRPr="00FE70A2" w:rsidRDefault="00BD3FC4" w:rsidP="00BD3FC4">
      <w:pPr>
        <w:pStyle w:val="A0"/>
        <w:rPr>
          <w:spacing w:val="-3"/>
        </w:rPr>
      </w:pPr>
      <w:r>
        <w:t xml:space="preserve">A) </w:t>
      </w:r>
      <w:r w:rsidRPr="00FE70A2">
        <w:t>oboj</w:t>
      </w:r>
      <w:r w:rsidRPr="00FE70A2">
        <w:rPr>
          <w:rFonts w:cs="Times New Roman"/>
        </w:rPr>
        <w:t>ę</w:t>
      </w:r>
      <w:r w:rsidRPr="00FE70A2">
        <w:t>tny</w:t>
      </w:r>
      <w:r w:rsidRPr="00FE70A2">
        <w:tab/>
      </w:r>
      <w:r>
        <w:tab/>
      </w:r>
      <w:r w:rsidRPr="00FE70A2">
        <w:rPr>
          <w:spacing w:val="3"/>
        </w:rPr>
        <w:t>C) zasadowy</w:t>
      </w:r>
    </w:p>
    <w:p w:rsidR="00BD3FC4" w:rsidRDefault="00BD3FC4" w:rsidP="00BD3FC4">
      <w:pPr>
        <w:pStyle w:val="A0"/>
      </w:pPr>
      <w:r>
        <w:rPr>
          <w:spacing w:val="4"/>
        </w:rPr>
        <w:t xml:space="preserve">B) </w:t>
      </w:r>
      <w:r w:rsidRPr="00FE70A2">
        <w:rPr>
          <w:spacing w:val="4"/>
        </w:rPr>
        <w:t>kwasowy</w:t>
      </w:r>
      <w:r w:rsidRPr="00FE70A2">
        <w:tab/>
      </w:r>
      <w:r>
        <w:tab/>
      </w:r>
      <w:r w:rsidRPr="0034708E">
        <w:t>D) nie można określić odczynu, bo reakcja nie zaszła</w:t>
      </w:r>
    </w:p>
    <w:p w:rsidR="00BD3FC4" w:rsidRPr="00FE70A2" w:rsidRDefault="00BD3FC4" w:rsidP="00BD3FC4">
      <w:pPr>
        <w:pStyle w:val="zadanie"/>
      </w:pPr>
      <w:r w:rsidRPr="00FE70A2">
        <w:t>Uzupełnij tabelę.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286"/>
        <w:gridCol w:w="2266"/>
        <w:gridCol w:w="2126"/>
        <w:gridCol w:w="2552"/>
      </w:tblGrid>
      <w:tr w:rsidR="00BD3FC4" w:rsidRPr="00FE70A2" w:rsidTr="00A0054A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2"/>
                <w:w w:val="102"/>
                <w:sz w:val="16"/>
                <w:szCs w:val="16"/>
              </w:rPr>
              <w:t>Nazwa zwi</w:t>
            </w:r>
            <w:r w:rsidRPr="00FE70A2">
              <w:rPr>
                <w:rFonts w:ascii="Calibri" w:hAnsi="Calibri" w:cs="Times New Roman"/>
                <w:color w:val="000000"/>
                <w:spacing w:val="2"/>
                <w:w w:val="102"/>
                <w:sz w:val="16"/>
                <w:szCs w:val="16"/>
              </w:rPr>
              <w:t>ą</w:t>
            </w:r>
            <w:r w:rsidRPr="00FE70A2">
              <w:rPr>
                <w:rFonts w:ascii="Calibri" w:hAnsi="Calibri"/>
                <w:color w:val="000000"/>
                <w:spacing w:val="2"/>
                <w:w w:val="102"/>
                <w:sz w:val="16"/>
                <w:szCs w:val="16"/>
              </w:rPr>
              <w:t>zku chemicznego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1"/>
                <w:w w:val="102"/>
                <w:sz w:val="16"/>
                <w:szCs w:val="16"/>
              </w:rPr>
              <w:t>Wz</w:t>
            </w:r>
            <w:r w:rsidRPr="00FE70A2">
              <w:rPr>
                <w:rFonts w:ascii="Calibri" w:hAnsi="Calibri" w:cs="Times New Roman"/>
                <w:color w:val="000000"/>
                <w:spacing w:val="1"/>
                <w:w w:val="102"/>
                <w:sz w:val="16"/>
                <w:szCs w:val="16"/>
              </w:rPr>
              <w:t>ó</w:t>
            </w:r>
            <w:r w:rsidRPr="00FE70A2">
              <w:rPr>
                <w:rFonts w:ascii="Calibri" w:hAnsi="Calibri"/>
                <w:color w:val="000000"/>
                <w:spacing w:val="1"/>
                <w:w w:val="102"/>
                <w:sz w:val="16"/>
                <w:szCs w:val="16"/>
              </w:rPr>
              <w:t>r sumaryczny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tabs>
                <w:tab w:val="left" w:pos="3208"/>
              </w:tabs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Wz</w:t>
            </w:r>
            <w:r w:rsidRPr="00FE70A2">
              <w:rPr>
                <w:rFonts w:ascii="Calibri" w:hAnsi="Calibri" w:cs="Times New Roman"/>
                <w:color w:val="000000"/>
                <w:spacing w:val="-1"/>
                <w:sz w:val="16"/>
                <w:szCs w:val="16"/>
              </w:rPr>
              <w:t>ó</w:t>
            </w: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r strukturalny</w:t>
            </w:r>
          </w:p>
        </w:tc>
      </w:tr>
      <w:tr w:rsidR="00BD3FC4" w:rsidRPr="00FE70A2" w:rsidTr="00A0054A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kwas fosforowy (V)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BD3FC4" w:rsidRPr="00FE70A2" w:rsidTr="00A0054A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2.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w:drawing>
                <wp:inline distT="0" distB="0" distL="0" distR="0">
                  <wp:extent cx="475095" cy="263651"/>
                  <wp:effectExtent l="19050" t="0" r="1155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749" cy="2678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3FC4" w:rsidRPr="00FE70A2" w:rsidTr="00A0054A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3.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H</w:t>
            </w: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  <w:vertAlign w:val="subscript"/>
              </w:rPr>
              <w:t>2</w:t>
            </w:r>
            <w:r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S</w:t>
            </w:r>
            <w:r w:rsidRPr="00FE70A2">
              <w:rPr>
                <w:rFonts w:ascii="Calibri" w:hAnsi="Calibri"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hAnsi="Calibri"/>
                <w:color w:val="000000"/>
                <w:spacing w:val="-1"/>
                <w:sz w:val="16"/>
                <w:szCs w:val="16"/>
                <w:vertAlign w:val="subscript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BD3FC4" w:rsidRPr="00FE70A2" w:rsidTr="00A0054A">
        <w:trPr>
          <w:trHeight w:val="5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 w:rsidRPr="00FE70A2">
              <w:rPr>
                <w:rFonts w:ascii="Calibri" w:hAnsi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wodorotlenek sodu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3FC4" w:rsidRPr="00FE70A2" w:rsidRDefault="00BD3FC4" w:rsidP="00A0054A">
            <w:pPr>
              <w:shd w:val="clear" w:color="auto" w:fill="FFFFFF"/>
              <w:ind w:left="14"/>
              <w:contextualSpacing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B602DD" w:rsidRDefault="00B602DD" w:rsidP="00B602DD">
      <w:pPr>
        <w:pStyle w:val="zadanie"/>
        <w:numPr>
          <w:ilvl w:val="0"/>
          <w:numId w:val="0"/>
        </w:numPr>
        <w:ind w:left="360"/>
      </w:pPr>
    </w:p>
    <w:p w:rsidR="00B602DD" w:rsidRPr="0034708E" w:rsidRDefault="00B602DD" w:rsidP="00B602DD">
      <w:pPr>
        <w:pStyle w:val="zadanie"/>
      </w:pPr>
      <w:r w:rsidRPr="00FE70A2">
        <w:lastRenderedPageBreak/>
        <w:t>Do czterech probówek z wodą i oranżem metylowym dodano tlenki:</w:t>
      </w:r>
      <w:r>
        <w:br/>
      </w:r>
      <w:r w:rsidRPr="0034708E">
        <w:rPr>
          <w:spacing w:val="2"/>
        </w:rPr>
        <w:t xml:space="preserve">do 1. - </w:t>
      </w:r>
      <w:proofErr w:type="spellStart"/>
      <w:r w:rsidRPr="0034708E">
        <w:rPr>
          <w:spacing w:val="2"/>
        </w:rPr>
        <w:t>MgO</w:t>
      </w:r>
      <w:proofErr w:type="spellEnd"/>
      <w:r w:rsidRPr="0034708E">
        <w:rPr>
          <w:spacing w:val="2"/>
        </w:rPr>
        <w:t>, do 2. - S</w:t>
      </w:r>
      <w:r>
        <w:rPr>
          <w:spacing w:val="2"/>
        </w:rPr>
        <w:t>O</w:t>
      </w:r>
      <w:r w:rsidRPr="0034708E">
        <w:rPr>
          <w:spacing w:val="2"/>
          <w:vertAlign w:val="subscript"/>
        </w:rPr>
        <w:t>2</w:t>
      </w:r>
      <w:r w:rsidRPr="0034708E">
        <w:rPr>
          <w:spacing w:val="2"/>
        </w:rPr>
        <w:t>, do 3. - AI</w:t>
      </w:r>
      <w:r w:rsidRPr="0034708E">
        <w:rPr>
          <w:spacing w:val="2"/>
          <w:vertAlign w:val="subscript"/>
        </w:rPr>
        <w:t>2</w:t>
      </w:r>
      <w:r w:rsidRPr="00E84767">
        <w:rPr>
          <w:spacing w:val="2"/>
        </w:rPr>
        <w:t>O</w:t>
      </w:r>
      <w:r w:rsidRPr="0034708E">
        <w:rPr>
          <w:spacing w:val="2"/>
          <w:vertAlign w:val="subscript"/>
        </w:rPr>
        <w:t>3</w:t>
      </w:r>
      <w:r w:rsidRPr="0034708E">
        <w:rPr>
          <w:spacing w:val="2"/>
        </w:rPr>
        <w:t>, do 4. - P</w:t>
      </w:r>
      <w:r w:rsidRPr="0034708E">
        <w:rPr>
          <w:spacing w:val="2"/>
          <w:vertAlign w:val="subscript"/>
        </w:rPr>
        <w:t>4</w:t>
      </w:r>
      <w:r w:rsidRPr="0034708E">
        <w:rPr>
          <w:spacing w:val="2"/>
        </w:rPr>
        <w:t>O</w:t>
      </w:r>
      <w:r w:rsidRPr="0034708E">
        <w:rPr>
          <w:spacing w:val="2"/>
          <w:vertAlign w:val="subscript"/>
        </w:rPr>
        <w:t>10</w:t>
      </w:r>
      <w:r w:rsidRPr="0034708E">
        <w:rPr>
          <w:spacing w:val="2"/>
        </w:rPr>
        <w:t>. Zaznacz probówki, w których roztwór zabarwił się na czerwono.</w:t>
      </w:r>
    </w:p>
    <w:p w:rsidR="00B602DD" w:rsidRPr="00FE70A2" w:rsidRDefault="00B602DD" w:rsidP="00B602DD">
      <w:pPr>
        <w:pStyle w:val="A0"/>
      </w:pPr>
      <w:r w:rsidRPr="00FE70A2">
        <w:t>A) 2. i 4.</w:t>
      </w:r>
      <w:r w:rsidRPr="00FE70A2">
        <w:tab/>
      </w:r>
      <w:r w:rsidRPr="00FE70A2">
        <w:rPr>
          <w:spacing w:val="-1"/>
        </w:rPr>
        <w:t>B) tylko 1.</w:t>
      </w:r>
      <w:r w:rsidRPr="00FE70A2">
        <w:tab/>
      </w:r>
      <w:r w:rsidRPr="00FE70A2">
        <w:rPr>
          <w:spacing w:val="-2"/>
        </w:rPr>
        <w:t>C) 1. i 3.</w:t>
      </w:r>
      <w:r w:rsidRPr="00FE70A2">
        <w:tab/>
        <w:t>D) tylko 4.</w:t>
      </w:r>
    </w:p>
    <w:p w:rsidR="00B602DD" w:rsidRPr="00FE70A2" w:rsidRDefault="00B602DD" w:rsidP="00B602DD">
      <w:pPr>
        <w:pStyle w:val="zadanie"/>
      </w:pPr>
      <w:r w:rsidRPr="00FE70A2">
        <w:t>Biały ser pod wpływem pewnego kwasu zabarwił się na żółto. Zaznacz nazwę tego kwasu.</w:t>
      </w:r>
    </w:p>
    <w:p w:rsidR="00B602DD" w:rsidRDefault="00B602DD" w:rsidP="00B602DD">
      <w:pPr>
        <w:pStyle w:val="A0"/>
      </w:pPr>
      <w:r w:rsidRPr="00FE70A2">
        <w:t>A) kwas fosforowy(V)</w:t>
      </w:r>
      <w:r>
        <w:tab/>
      </w:r>
      <w:r w:rsidRPr="00FE70A2">
        <w:t xml:space="preserve">B) kwas siarkowy(VI)       </w:t>
      </w:r>
      <w:r>
        <w:br/>
      </w:r>
      <w:r w:rsidRPr="00FE70A2">
        <w:t>C) kwas chlorowodorowy</w:t>
      </w:r>
      <w:r>
        <w:tab/>
      </w:r>
      <w:r w:rsidRPr="00FE70A2">
        <w:t>D) kwas azotowy(V)</w:t>
      </w:r>
    </w:p>
    <w:p w:rsidR="00B602DD" w:rsidRDefault="00B602DD" w:rsidP="00B602DD">
      <w:pPr>
        <w:pStyle w:val="zadanie"/>
      </w:pPr>
      <w:r>
        <w:t xml:space="preserve">Wybierz tlenki, z których można otrzymać kwasy i zapisz równania reakcji ich otrzymywania: </w:t>
      </w:r>
      <w:proofErr w:type="spellStart"/>
      <w:r>
        <w:t>FeO</w:t>
      </w:r>
      <w:proofErr w:type="spellEnd"/>
      <w:r>
        <w:t>, CO</w:t>
      </w:r>
      <w:r w:rsidRPr="00E84767">
        <w:rPr>
          <w:vertAlign w:val="subscript"/>
        </w:rPr>
        <w:t>2</w:t>
      </w:r>
      <w:r>
        <w:t>, K</w:t>
      </w:r>
      <w:r w:rsidRPr="00E84767">
        <w:rPr>
          <w:vertAlign w:val="subscript"/>
        </w:rPr>
        <w:t>2</w:t>
      </w:r>
      <w:r>
        <w:t>O, Fe</w:t>
      </w:r>
      <w:r w:rsidRPr="00E84767">
        <w:rPr>
          <w:vertAlign w:val="subscript"/>
        </w:rPr>
        <w:t>2</w:t>
      </w:r>
      <w:r>
        <w:t>O</w:t>
      </w:r>
      <w:r w:rsidRPr="00E84767">
        <w:rPr>
          <w:vertAlign w:val="subscript"/>
        </w:rPr>
        <w:t>3</w:t>
      </w:r>
      <w:r>
        <w:t xml:space="preserve">, </w:t>
      </w:r>
      <w:proofErr w:type="spellStart"/>
      <w:r>
        <w:t>CaO</w:t>
      </w:r>
      <w:proofErr w:type="spellEnd"/>
      <w:r>
        <w:t>, CO, N</w:t>
      </w:r>
      <w:r w:rsidRPr="00E84767">
        <w:rPr>
          <w:vertAlign w:val="subscript"/>
        </w:rPr>
        <w:t>2</w:t>
      </w:r>
      <w:r>
        <w:t>O</w:t>
      </w:r>
      <w:r w:rsidRPr="00E84767">
        <w:rPr>
          <w:vertAlign w:val="subscript"/>
        </w:rPr>
        <w:t>5</w:t>
      </w:r>
      <w:r>
        <w:t>.</w:t>
      </w:r>
    </w:p>
    <w:p w:rsidR="00BD3FC4" w:rsidRDefault="00BD3FC4" w:rsidP="00B602DD">
      <w:pPr>
        <w:pStyle w:val="zadanie"/>
      </w:pPr>
      <w:r w:rsidRPr="00FE70A2">
        <w:t xml:space="preserve">Korzystając z układu okresowego pierwiastków, oblicz </w:t>
      </w:r>
      <w:r>
        <w:t>zawartość procentową (procent masowy) pierwiastków w kwasie chlorowodorowy.</w:t>
      </w:r>
    </w:p>
    <w:p w:rsidR="003B7573" w:rsidRPr="009F7DCF" w:rsidRDefault="003B7573" w:rsidP="003B7573">
      <w:pPr>
        <w:pStyle w:val="zadanie"/>
        <w:spacing w:before="120"/>
      </w:pPr>
      <w:r w:rsidRPr="00654FA4">
        <w:t>Zaznacz grupę</w:t>
      </w:r>
      <w:r w:rsidRPr="009F7DCF">
        <w:t xml:space="preserve"> związków chemicznych, w której występują sole.</w:t>
      </w:r>
    </w:p>
    <w:p w:rsidR="003B7573" w:rsidRPr="003B7573" w:rsidRDefault="003B7573" w:rsidP="003B7573">
      <w:pPr>
        <w:pStyle w:val="A"/>
        <w:numPr>
          <w:ilvl w:val="0"/>
          <w:numId w:val="28"/>
        </w:numPr>
        <w:rPr>
          <w:rFonts w:asciiTheme="minorHAnsi" w:hAnsiTheme="minorHAnsi"/>
        </w:rPr>
      </w:pPr>
      <w:proofErr w:type="spellStart"/>
      <w:r w:rsidRPr="003B7573">
        <w:rPr>
          <w:rFonts w:asciiTheme="minorHAnsi" w:hAnsiTheme="minorHAnsi"/>
        </w:rPr>
        <w:t>NaCI</w:t>
      </w:r>
      <w:proofErr w:type="spellEnd"/>
      <w:r w:rsidRPr="003B7573">
        <w:rPr>
          <w:rFonts w:asciiTheme="minorHAnsi" w:hAnsiTheme="minorHAnsi"/>
        </w:rPr>
        <w:t xml:space="preserve">, </w:t>
      </w:r>
      <w:proofErr w:type="spellStart"/>
      <w:r w:rsidRPr="003B7573">
        <w:rPr>
          <w:rFonts w:asciiTheme="minorHAnsi" w:hAnsiTheme="minorHAnsi"/>
        </w:rPr>
        <w:t>NaOH</w:t>
      </w:r>
      <w:proofErr w:type="spellEnd"/>
      <w:r w:rsidRPr="003B7573">
        <w:rPr>
          <w:rFonts w:asciiTheme="minorHAnsi" w:hAnsiTheme="minorHAnsi"/>
        </w:rPr>
        <w:t>, Na</w:t>
      </w:r>
      <w:r w:rsidRPr="003B7573">
        <w:rPr>
          <w:rFonts w:asciiTheme="minorHAnsi" w:hAnsiTheme="minorHAnsi"/>
          <w:vertAlign w:val="subscript"/>
        </w:rPr>
        <w:t>2</w:t>
      </w:r>
      <w:r w:rsidRPr="003B7573">
        <w:rPr>
          <w:rFonts w:asciiTheme="minorHAnsi" w:hAnsiTheme="minorHAnsi"/>
        </w:rPr>
        <w:t>O</w:t>
      </w:r>
      <w:r w:rsidRPr="003B7573">
        <w:rPr>
          <w:rFonts w:asciiTheme="minorHAnsi" w:hAnsiTheme="minorHAnsi"/>
        </w:rPr>
        <w:tab/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proofErr w:type="spellStart"/>
      <w:r w:rsidRPr="009F7DCF">
        <w:rPr>
          <w:rFonts w:asciiTheme="minorHAnsi" w:hAnsiTheme="minorHAnsi"/>
        </w:rPr>
        <w:t>NaCI</w:t>
      </w:r>
      <w:proofErr w:type="spellEnd"/>
      <w:r w:rsidRPr="009F7DCF">
        <w:rPr>
          <w:rFonts w:asciiTheme="minorHAnsi" w:hAnsiTheme="minorHAnsi"/>
        </w:rPr>
        <w:t>, CaSO</w:t>
      </w:r>
      <w:r w:rsidRPr="009F7DCF">
        <w:rPr>
          <w:rFonts w:asciiTheme="minorHAnsi" w:hAnsiTheme="minorHAnsi"/>
          <w:vertAlign w:val="subscript"/>
        </w:rPr>
        <w:t>4</w:t>
      </w:r>
      <w:r w:rsidRPr="009F7DCF">
        <w:rPr>
          <w:rFonts w:asciiTheme="minorHAnsi" w:hAnsiTheme="minorHAnsi"/>
        </w:rPr>
        <w:t>, CaCI</w:t>
      </w:r>
      <w:r w:rsidRPr="009F7DCF">
        <w:rPr>
          <w:rFonts w:asciiTheme="minorHAnsi" w:hAnsiTheme="minorHAnsi"/>
          <w:vertAlign w:val="subscript"/>
        </w:rPr>
        <w:t>2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K</w:t>
      </w:r>
      <w:r w:rsidRPr="009F7DCF">
        <w:rPr>
          <w:rFonts w:asciiTheme="minorHAnsi" w:hAnsiTheme="minorHAnsi"/>
          <w:vertAlign w:val="subscript"/>
        </w:rPr>
        <w:t>2</w:t>
      </w:r>
      <w:r w:rsidRPr="009F7DCF">
        <w:rPr>
          <w:rFonts w:asciiTheme="minorHAnsi" w:hAnsiTheme="minorHAnsi"/>
        </w:rPr>
        <w:t>SO</w:t>
      </w:r>
      <w:r w:rsidRPr="009F7DCF">
        <w:rPr>
          <w:rFonts w:asciiTheme="minorHAnsi" w:hAnsiTheme="minorHAnsi"/>
          <w:vertAlign w:val="subscript"/>
        </w:rPr>
        <w:t>4</w:t>
      </w:r>
      <w:r w:rsidRPr="009F7DCF">
        <w:rPr>
          <w:rFonts w:asciiTheme="minorHAnsi" w:hAnsiTheme="minorHAnsi"/>
        </w:rPr>
        <w:t>, CaSO</w:t>
      </w:r>
      <w:r w:rsidRPr="009F7DCF">
        <w:rPr>
          <w:rFonts w:asciiTheme="minorHAnsi" w:hAnsiTheme="minorHAnsi"/>
          <w:vertAlign w:val="subscript"/>
        </w:rPr>
        <w:t>4</w:t>
      </w:r>
      <w:r w:rsidRPr="009F7DCF">
        <w:rPr>
          <w:rFonts w:asciiTheme="minorHAnsi" w:hAnsiTheme="minorHAnsi"/>
        </w:rPr>
        <w:t>∙2 H</w:t>
      </w:r>
      <w:r w:rsidRPr="009F7DCF">
        <w:rPr>
          <w:rFonts w:asciiTheme="minorHAnsi" w:hAnsiTheme="minorHAnsi"/>
          <w:vertAlign w:val="subscript"/>
        </w:rPr>
        <w:t>2</w:t>
      </w:r>
      <w:r w:rsidRPr="009F7DCF">
        <w:rPr>
          <w:rFonts w:asciiTheme="minorHAnsi" w:hAnsiTheme="minorHAnsi"/>
        </w:rPr>
        <w:t xml:space="preserve">O, </w:t>
      </w:r>
      <w:proofErr w:type="spellStart"/>
      <w:r w:rsidRPr="009F7DCF">
        <w:rPr>
          <w:rFonts w:asciiTheme="minorHAnsi" w:hAnsiTheme="minorHAnsi"/>
        </w:rPr>
        <w:t>NaCI</w:t>
      </w:r>
      <w:proofErr w:type="spellEnd"/>
    </w:p>
    <w:p w:rsidR="00214FBC" w:rsidRPr="000A2784" w:rsidRDefault="003B7573" w:rsidP="000A2784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w grupach B i C</w:t>
      </w:r>
    </w:p>
    <w:p w:rsidR="003B7573" w:rsidRPr="009F7DCF" w:rsidRDefault="003B7573" w:rsidP="003B7573">
      <w:pPr>
        <w:pStyle w:val="zadanie"/>
      </w:pPr>
      <w:r w:rsidRPr="009F7DCF">
        <w:t xml:space="preserve">Podkreśl grupę, w której znajdują się poprawnie zapisane nazwy soli o wzorach: </w:t>
      </w:r>
      <w:proofErr w:type="spellStart"/>
      <w:r w:rsidRPr="009F7DCF">
        <w:t>NaCI</w:t>
      </w:r>
      <w:proofErr w:type="spellEnd"/>
      <w:r w:rsidRPr="009F7DCF">
        <w:t>, CuSO</w:t>
      </w:r>
      <w:r w:rsidRPr="009F7DCF">
        <w:rPr>
          <w:vertAlign w:val="subscript"/>
        </w:rPr>
        <w:t>4</w:t>
      </w:r>
      <w:r w:rsidRPr="009F7DCF">
        <w:t>, FeCO</w:t>
      </w:r>
      <w:r w:rsidRPr="009F7DCF">
        <w:rPr>
          <w:vertAlign w:val="subscript"/>
        </w:rPr>
        <w:t>3</w:t>
      </w:r>
      <w:r w:rsidRPr="009F7DCF">
        <w:t>.</w:t>
      </w:r>
    </w:p>
    <w:p w:rsidR="003B7573" w:rsidRPr="003B7573" w:rsidRDefault="003B7573" w:rsidP="003B7573">
      <w:pPr>
        <w:pStyle w:val="A"/>
        <w:numPr>
          <w:ilvl w:val="0"/>
          <w:numId w:val="29"/>
        </w:numPr>
        <w:rPr>
          <w:rFonts w:asciiTheme="minorHAnsi" w:hAnsiTheme="minorHAnsi"/>
        </w:rPr>
      </w:pPr>
      <w:r w:rsidRPr="003B7573">
        <w:rPr>
          <w:rFonts w:asciiTheme="minorHAnsi" w:hAnsiTheme="minorHAnsi"/>
        </w:rPr>
        <w:t>chloran sodu, siarczan(VI) miedzi(</w:t>
      </w:r>
      <w:proofErr w:type="spellStart"/>
      <w:r w:rsidRPr="003B7573">
        <w:rPr>
          <w:rFonts w:asciiTheme="minorHAnsi" w:hAnsiTheme="minorHAnsi"/>
        </w:rPr>
        <w:t>ll</w:t>
      </w:r>
      <w:proofErr w:type="spellEnd"/>
      <w:r w:rsidRPr="003B7573">
        <w:rPr>
          <w:rFonts w:asciiTheme="minorHAnsi" w:hAnsiTheme="minorHAnsi"/>
        </w:rPr>
        <w:t>), węglan żelaza(</w:t>
      </w:r>
      <w:proofErr w:type="spellStart"/>
      <w:r w:rsidRPr="003B7573">
        <w:rPr>
          <w:rFonts w:asciiTheme="minorHAnsi" w:hAnsiTheme="minorHAnsi"/>
        </w:rPr>
        <w:t>ll</w:t>
      </w:r>
      <w:proofErr w:type="spellEnd"/>
      <w:r w:rsidRPr="003B7573">
        <w:rPr>
          <w:rFonts w:asciiTheme="minorHAnsi" w:hAnsiTheme="minorHAnsi"/>
        </w:rPr>
        <w:t>)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sól kuchenna, siarczek miedzi(</w:t>
      </w:r>
      <w:proofErr w:type="spellStart"/>
      <w:r w:rsidRPr="009F7DCF">
        <w:rPr>
          <w:rFonts w:asciiTheme="minorHAnsi" w:hAnsiTheme="minorHAnsi"/>
        </w:rPr>
        <w:t>ll</w:t>
      </w:r>
      <w:proofErr w:type="spellEnd"/>
      <w:r w:rsidRPr="009F7DCF">
        <w:rPr>
          <w:rFonts w:asciiTheme="minorHAnsi" w:hAnsiTheme="minorHAnsi"/>
        </w:rPr>
        <w:t>), węglan żelaza(l)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chlorek sodu, siarczan(IV) miedzi(</w:t>
      </w:r>
      <w:proofErr w:type="spellStart"/>
      <w:r w:rsidRPr="009F7DCF">
        <w:rPr>
          <w:rFonts w:asciiTheme="minorHAnsi" w:hAnsiTheme="minorHAnsi"/>
        </w:rPr>
        <w:t>ll</w:t>
      </w:r>
      <w:proofErr w:type="spellEnd"/>
      <w:r w:rsidRPr="009F7DCF">
        <w:rPr>
          <w:rFonts w:asciiTheme="minorHAnsi" w:hAnsiTheme="minorHAnsi"/>
        </w:rPr>
        <w:t>), węglan żelaza(</w:t>
      </w:r>
      <w:proofErr w:type="spellStart"/>
      <w:r w:rsidRPr="009F7DCF">
        <w:rPr>
          <w:rFonts w:asciiTheme="minorHAnsi" w:hAnsiTheme="minorHAnsi"/>
        </w:rPr>
        <w:t>ll</w:t>
      </w:r>
      <w:proofErr w:type="spellEnd"/>
      <w:r w:rsidRPr="009F7DCF">
        <w:rPr>
          <w:rFonts w:asciiTheme="minorHAnsi" w:hAnsiTheme="minorHAnsi"/>
        </w:rPr>
        <w:t>)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chlorek sodu, siarczan(VI) miedzi(</w:t>
      </w:r>
      <w:proofErr w:type="spellStart"/>
      <w:r w:rsidRPr="009F7DCF">
        <w:rPr>
          <w:rFonts w:asciiTheme="minorHAnsi" w:hAnsiTheme="minorHAnsi"/>
        </w:rPr>
        <w:t>ll</w:t>
      </w:r>
      <w:proofErr w:type="spellEnd"/>
      <w:r w:rsidRPr="009F7DCF">
        <w:rPr>
          <w:rFonts w:asciiTheme="minorHAnsi" w:hAnsiTheme="minorHAnsi"/>
        </w:rPr>
        <w:t>), węglan żelaza(</w:t>
      </w:r>
      <w:proofErr w:type="spellStart"/>
      <w:r w:rsidRPr="009F7DCF">
        <w:rPr>
          <w:rFonts w:asciiTheme="minorHAnsi" w:hAnsiTheme="minorHAnsi"/>
        </w:rPr>
        <w:t>ll</w:t>
      </w:r>
      <w:proofErr w:type="spellEnd"/>
      <w:r w:rsidRPr="009F7DCF">
        <w:rPr>
          <w:rFonts w:asciiTheme="minorHAnsi" w:hAnsiTheme="minorHAnsi"/>
        </w:rPr>
        <w:t>)</w:t>
      </w:r>
    </w:p>
    <w:p w:rsidR="003B7573" w:rsidRPr="009F7DCF" w:rsidRDefault="003B7573" w:rsidP="003B7573">
      <w:pPr>
        <w:pStyle w:val="zadanie"/>
      </w:pPr>
      <w:r w:rsidRPr="009F7DCF">
        <w:t>Określ i zaznacz zawartość procentową wapnia w soli o wzorze CaCO</w:t>
      </w:r>
      <w:r w:rsidRPr="000B6C4B">
        <w:rPr>
          <w:vertAlign w:val="subscript"/>
        </w:rPr>
        <w:t>3</w:t>
      </w:r>
      <w:r w:rsidRPr="009F7DCF">
        <w:t>.</w:t>
      </w:r>
    </w:p>
    <w:p w:rsidR="003B7573" w:rsidRPr="009F7DCF" w:rsidRDefault="003B7573" w:rsidP="003B7573">
      <w:pPr>
        <w:pStyle w:val="A"/>
        <w:numPr>
          <w:ilvl w:val="0"/>
          <w:numId w:val="0"/>
        </w:numPr>
        <w:ind w:left="567" w:hanging="283"/>
        <w:rPr>
          <w:rFonts w:asciiTheme="minorHAnsi" w:hAnsiTheme="minorHAnsi"/>
        </w:rPr>
      </w:pPr>
      <w:r w:rsidRPr="009F7DCF">
        <w:rPr>
          <w:rFonts w:asciiTheme="minorHAnsi" w:hAnsiTheme="minorHAnsi"/>
        </w:rPr>
        <w:t>A) 20%</w:t>
      </w:r>
      <w:r w:rsidRPr="009F7DCF">
        <w:rPr>
          <w:rFonts w:asciiTheme="minorHAnsi" w:hAnsiTheme="minorHAnsi"/>
        </w:rPr>
        <w:tab/>
        <w:t>B) 33%</w:t>
      </w:r>
      <w:r w:rsidRPr="009F7DCF">
        <w:rPr>
          <w:rFonts w:asciiTheme="minorHAnsi" w:hAnsiTheme="minorHAnsi"/>
        </w:rPr>
        <w:tab/>
      </w:r>
      <w:r w:rsidRPr="009F7DCF">
        <w:rPr>
          <w:rFonts w:asciiTheme="minorHAnsi" w:hAnsiTheme="minorHAnsi"/>
        </w:rPr>
        <w:tab/>
        <w:t>C) 40%</w:t>
      </w:r>
      <w:r w:rsidRPr="009F7DCF">
        <w:rPr>
          <w:rFonts w:asciiTheme="minorHAnsi" w:hAnsiTheme="minorHAnsi"/>
        </w:rPr>
        <w:tab/>
      </w:r>
      <w:r w:rsidRPr="009F7DCF">
        <w:rPr>
          <w:rFonts w:asciiTheme="minorHAnsi" w:hAnsiTheme="minorHAnsi"/>
        </w:rPr>
        <w:tab/>
        <w:t>D) 68%</w:t>
      </w:r>
    </w:p>
    <w:p w:rsidR="003B7573" w:rsidRPr="009F7DCF" w:rsidRDefault="003B7573" w:rsidP="003B7573">
      <w:pPr>
        <w:pStyle w:val="zadanie"/>
      </w:pPr>
      <w:r w:rsidRPr="009F7DCF">
        <w:t>Zaznacz właściwe dokończenie zdania.</w:t>
      </w:r>
    </w:p>
    <w:p w:rsidR="003B7573" w:rsidRPr="009F7DCF" w:rsidRDefault="003B7573" w:rsidP="003B7573">
      <w:pPr>
        <w:pStyle w:val="A"/>
        <w:numPr>
          <w:ilvl w:val="0"/>
          <w:numId w:val="0"/>
        </w:numPr>
        <w:ind w:left="284"/>
        <w:rPr>
          <w:rFonts w:asciiTheme="minorHAnsi" w:hAnsiTheme="minorHAnsi"/>
        </w:rPr>
      </w:pPr>
      <w:r w:rsidRPr="009F7DCF">
        <w:rPr>
          <w:rFonts w:asciiTheme="minorHAnsi" w:hAnsiTheme="minorHAnsi"/>
        </w:rPr>
        <w:t>Roztwory niektórych soli, np. chlorku potasu (KCI), mają odczyn obojętny, ponieważ zawierają:</w:t>
      </w:r>
    </w:p>
    <w:p w:rsidR="003B7573" w:rsidRPr="003B7573" w:rsidRDefault="003B7573" w:rsidP="003B7573">
      <w:pPr>
        <w:pStyle w:val="A"/>
        <w:numPr>
          <w:ilvl w:val="0"/>
          <w:numId w:val="30"/>
        </w:numPr>
        <w:rPr>
          <w:rFonts w:asciiTheme="minorHAnsi" w:hAnsiTheme="minorHAnsi"/>
        </w:rPr>
      </w:pPr>
      <w:r w:rsidRPr="003B7573">
        <w:rPr>
          <w:rFonts w:asciiTheme="minorHAnsi" w:hAnsiTheme="minorHAnsi"/>
        </w:rPr>
        <w:t>nadmiar jonów wodoru,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tyle</w:t>
      </w:r>
      <w:r w:rsidR="00E862DC">
        <w:rPr>
          <w:rFonts w:asciiTheme="minorHAnsi" w:hAnsiTheme="minorHAnsi"/>
        </w:rPr>
        <w:t xml:space="preserve"> samo jonów wodoru i wodorotlen</w:t>
      </w:r>
      <w:r w:rsidRPr="009F7DCF">
        <w:rPr>
          <w:rFonts w:asciiTheme="minorHAnsi" w:hAnsiTheme="minorHAnsi"/>
        </w:rPr>
        <w:t>owych,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nadmiar jonów wodorotl</w:t>
      </w:r>
      <w:r w:rsidR="00E862DC">
        <w:rPr>
          <w:rFonts w:asciiTheme="minorHAnsi" w:hAnsiTheme="minorHAnsi"/>
        </w:rPr>
        <w:t>en</w:t>
      </w:r>
      <w:r w:rsidRPr="009F7DCF">
        <w:rPr>
          <w:rFonts w:asciiTheme="minorHAnsi" w:hAnsiTheme="minorHAnsi"/>
        </w:rPr>
        <w:t>owych,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tylko jony potasu i jony chlorkowe.</w:t>
      </w:r>
    </w:p>
    <w:p w:rsidR="003B7573" w:rsidRPr="009F7DCF" w:rsidRDefault="003B7573" w:rsidP="003B7573">
      <w:pPr>
        <w:pStyle w:val="zadanie"/>
      </w:pPr>
      <w:r w:rsidRPr="009F7DCF">
        <w:t>Wskaż wzór soli, która w roztworze wodnym dysocjuje na jony Fe</w:t>
      </w:r>
      <w:r w:rsidRPr="009F7DCF">
        <w:rPr>
          <w:vertAlign w:val="superscript"/>
        </w:rPr>
        <w:t>3+</w:t>
      </w:r>
      <w:r w:rsidRPr="009F7DCF">
        <w:t xml:space="preserve"> i SO</w:t>
      </w:r>
      <w:r w:rsidRPr="009F7DCF">
        <w:rPr>
          <w:vertAlign w:val="subscript"/>
        </w:rPr>
        <w:t>4</w:t>
      </w:r>
      <w:r w:rsidRPr="009F7DCF">
        <w:rPr>
          <w:vertAlign w:val="superscript"/>
        </w:rPr>
        <w:t>2</w:t>
      </w:r>
      <w:r>
        <w:rPr>
          <w:vertAlign w:val="superscript"/>
        </w:rPr>
        <w:t>–</w:t>
      </w:r>
      <w:r w:rsidRPr="009F7DCF">
        <w:t>.</w:t>
      </w:r>
    </w:p>
    <w:p w:rsidR="003B7573" w:rsidRPr="009F7DCF" w:rsidRDefault="003B7573" w:rsidP="003B7573">
      <w:pPr>
        <w:pStyle w:val="A"/>
        <w:numPr>
          <w:ilvl w:val="0"/>
          <w:numId w:val="0"/>
        </w:numPr>
        <w:ind w:left="567" w:hanging="283"/>
        <w:rPr>
          <w:rFonts w:asciiTheme="minorHAnsi" w:hAnsiTheme="minorHAnsi"/>
          <w:lang w:val="en-US"/>
        </w:rPr>
      </w:pPr>
      <w:r w:rsidRPr="009F7DCF">
        <w:rPr>
          <w:rFonts w:asciiTheme="minorHAnsi" w:hAnsiTheme="minorHAnsi"/>
          <w:lang w:val="en-US"/>
        </w:rPr>
        <w:t>A)Fe</w:t>
      </w:r>
      <w:r w:rsidRPr="009F7DCF">
        <w:rPr>
          <w:rFonts w:asciiTheme="minorHAnsi" w:hAnsiTheme="minorHAnsi"/>
          <w:vertAlign w:val="subscript"/>
          <w:lang w:val="en-US"/>
        </w:rPr>
        <w:t>3</w:t>
      </w:r>
      <w:r w:rsidRPr="009F7DCF">
        <w:rPr>
          <w:rFonts w:asciiTheme="minorHAnsi" w:hAnsiTheme="minorHAnsi"/>
          <w:lang w:val="en-US"/>
        </w:rPr>
        <w:t>S</w:t>
      </w:r>
      <w:r>
        <w:rPr>
          <w:rFonts w:asciiTheme="minorHAnsi" w:hAnsiTheme="minorHAnsi"/>
          <w:lang w:val="en-US"/>
        </w:rPr>
        <w:t>O</w:t>
      </w:r>
      <w:r w:rsidRPr="009F7DCF">
        <w:rPr>
          <w:rFonts w:asciiTheme="minorHAnsi" w:hAnsiTheme="minorHAnsi"/>
          <w:vertAlign w:val="subscript"/>
          <w:lang w:val="en-US"/>
        </w:rPr>
        <w:t>4</w:t>
      </w:r>
      <w:r w:rsidRPr="009F7DCF">
        <w:rPr>
          <w:rFonts w:asciiTheme="minorHAnsi" w:hAnsiTheme="minorHAnsi"/>
          <w:lang w:val="en-US"/>
        </w:rPr>
        <w:tab/>
        <w:t>B)Fe</w:t>
      </w:r>
      <w:r w:rsidRPr="009F7DCF">
        <w:rPr>
          <w:rFonts w:asciiTheme="minorHAnsi" w:hAnsiTheme="minorHAnsi"/>
          <w:vertAlign w:val="subscript"/>
          <w:lang w:val="en-US"/>
        </w:rPr>
        <w:t>2</w:t>
      </w:r>
      <w:r w:rsidRPr="009F7DCF">
        <w:rPr>
          <w:rFonts w:asciiTheme="minorHAnsi" w:hAnsiTheme="minorHAnsi"/>
          <w:lang w:val="en-US"/>
        </w:rPr>
        <w:t>(S</w:t>
      </w:r>
      <w:r>
        <w:rPr>
          <w:rFonts w:asciiTheme="minorHAnsi" w:hAnsiTheme="minorHAnsi"/>
          <w:lang w:val="en-US"/>
        </w:rPr>
        <w:t>O</w:t>
      </w:r>
      <w:r w:rsidRPr="009F7DCF">
        <w:rPr>
          <w:rFonts w:asciiTheme="minorHAnsi" w:hAnsiTheme="minorHAnsi"/>
          <w:vertAlign w:val="subscript"/>
          <w:lang w:val="en-US"/>
        </w:rPr>
        <w:t>4</w:t>
      </w:r>
      <w:r w:rsidRPr="009F7DCF">
        <w:rPr>
          <w:rFonts w:asciiTheme="minorHAnsi" w:hAnsiTheme="minorHAnsi"/>
          <w:lang w:val="en-US"/>
        </w:rPr>
        <w:t>)</w:t>
      </w:r>
      <w:r w:rsidRPr="009F7DCF">
        <w:rPr>
          <w:rFonts w:asciiTheme="minorHAnsi" w:hAnsiTheme="minorHAnsi"/>
          <w:vertAlign w:val="subscript"/>
          <w:lang w:val="en-US"/>
        </w:rPr>
        <w:t>3</w:t>
      </w:r>
      <w:r w:rsidRPr="009F7DCF">
        <w:rPr>
          <w:rFonts w:asciiTheme="minorHAnsi" w:hAnsiTheme="minorHAnsi"/>
          <w:lang w:val="en-US"/>
        </w:rPr>
        <w:tab/>
        <w:t>C) Fe</w:t>
      </w:r>
      <w:r w:rsidRPr="009F7DCF">
        <w:rPr>
          <w:rFonts w:asciiTheme="minorHAnsi" w:hAnsiTheme="minorHAnsi"/>
          <w:vertAlign w:val="subscript"/>
          <w:lang w:val="en-US"/>
        </w:rPr>
        <w:t>2</w:t>
      </w:r>
      <w:r w:rsidRPr="009F7DCF">
        <w:rPr>
          <w:rFonts w:asciiTheme="minorHAnsi" w:hAnsiTheme="minorHAnsi"/>
          <w:lang w:val="en-US"/>
        </w:rPr>
        <w:t>SO</w:t>
      </w:r>
      <w:r w:rsidRPr="009F7DCF">
        <w:rPr>
          <w:rFonts w:asciiTheme="minorHAnsi" w:hAnsiTheme="minorHAnsi"/>
          <w:vertAlign w:val="subscript"/>
          <w:lang w:val="en-US"/>
        </w:rPr>
        <w:t>4</w:t>
      </w:r>
      <w:r w:rsidRPr="009F7DCF">
        <w:rPr>
          <w:rFonts w:asciiTheme="minorHAnsi" w:hAnsiTheme="minorHAnsi"/>
          <w:lang w:val="en-US"/>
        </w:rPr>
        <w:tab/>
        <w:t>D) Fe</w:t>
      </w:r>
      <w:r w:rsidRPr="009F7DCF">
        <w:rPr>
          <w:rFonts w:asciiTheme="minorHAnsi" w:hAnsiTheme="minorHAnsi"/>
          <w:vertAlign w:val="subscript"/>
          <w:lang w:val="en-US"/>
        </w:rPr>
        <w:t>3</w:t>
      </w:r>
      <w:r w:rsidRPr="009F7DCF">
        <w:rPr>
          <w:rFonts w:asciiTheme="minorHAnsi" w:hAnsiTheme="minorHAnsi"/>
          <w:lang w:val="en-US"/>
        </w:rPr>
        <w:t>(SO</w:t>
      </w:r>
      <w:r w:rsidRPr="009F7DCF">
        <w:rPr>
          <w:rFonts w:asciiTheme="minorHAnsi" w:hAnsiTheme="minorHAnsi"/>
          <w:vertAlign w:val="subscript"/>
          <w:lang w:val="en-US"/>
        </w:rPr>
        <w:t>4</w:t>
      </w:r>
      <w:r w:rsidRPr="009F7DCF">
        <w:rPr>
          <w:rFonts w:asciiTheme="minorHAnsi" w:hAnsiTheme="minorHAnsi"/>
          <w:lang w:val="en-US"/>
        </w:rPr>
        <w:t>)</w:t>
      </w:r>
      <w:r w:rsidRPr="009F7DCF">
        <w:rPr>
          <w:rFonts w:asciiTheme="minorHAnsi" w:hAnsiTheme="minorHAnsi"/>
          <w:vertAlign w:val="subscript"/>
          <w:lang w:val="en-US"/>
        </w:rPr>
        <w:t>2</w:t>
      </w:r>
    </w:p>
    <w:p w:rsidR="003B7573" w:rsidRPr="009F7DCF" w:rsidRDefault="003B7573" w:rsidP="003B7573">
      <w:pPr>
        <w:pStyle w:val="zadanie"/>
      </w:pPr>
      <w:r w:rsidRPr="009F7DCF">
        <w:t>Zaznacz prawidłowy opis równania reakcji dysocjacji jonowej.</w:t>
      </w:r>
    </w:p>
    <w:p w:rsidR="003B7573" w:rsidRPr="003B7573" w:rsidRDefault="003B7573" w:rsidP="003B7573">
      <w:pPr>
        <w:pStyle w:val="A"/>
        <w:numPr>
          <w:ilvl w:val="0"/>
          <w:numId w:val="31"/>
        </w:numPr>
        <w:rPr>
          <w:rFonts w:asciiTheme="minorHAnsi" w:hAnsiTheme="minorHAnsi"/>
        </w:rPr>
      </w:pPr>
      <w:r w:rsidRPr="003B7573">
        <w:rPr>
          <w:rFonts w:asciiTheme="minorHAnsi" w:hAnsiTheme="minorHAnsi"/>
        </w:rPr>
        <w:t>Węglan sodu dysocjuje pod wpływem wody na kation sodu i trzy aniony węglanowe.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Węglan sodu dysocjuje pod wpływem wody na kation sodu i anion węglanowy.</w:t>
      </w:r>
    </w:p>
    <w:p w:rsidR="003B7573" w:rsidRPr="009F7DCF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Węglan sodu dysocjuje pod wpływem wody na dwa kationy sodu i anion węglanowy.</w:t>
      </w:r>
    </w:p>
    <w:p w:rsidR="000A2784" w:rsidRDefault="003B7573" w:rsidP="003B7573">
      <w:pPr>
        <w:pStyle w:val="A"/>
        <w:numPr>
          <w:ilvl w:val="0"/>
          <w:numId w:val="13"/>
        </w:numPr>
        <w:rPr>
          <w:rFonts w:asciiTheme="minorHAnsi" w:hAnsiTheme="minorHAnsi"/>
        </w:rPr>
      </w:pPr>
      <w:r w:rsidRPr="009F7DCF">
        <w:rPr>
          <w:rFonts w:asciiTheme="minorHAnsi" w:hAnsiTheme="minorHAnsi"/>
        </w:rPr>
        <w:t>Węglan sodu nie ulega reakcji dysocjacji.</w:t>
      </w:r>
    </w:p>
    <w:p w:rsidR="003B7573" w:rsidRDefault="003B7573" w:rsidP="003B7573">
      <w:pPr>
        <w:pStyle w:val="zadanie"/>
      </w:pPr>
      <w:r w:rsidRPr="009F7DCF">
        <w:t>Do czterech probówek zawierających rozcieńczony roztwór kwasu siarkowego(V</w:t>
      </w:r>
      <w:r>
        <w:t>I) w t</w:t>
      </w:r>
      <w:r w:rsidRPr="009F7DCF">
        <w:t xml:space="preserve">emperaturze pokojowej dodano metale: Zn, Cu, Ag, </w:t>
      </w:r>
      <w:proofErr w:type="spellStart"/>
      <w:r w:rsidRPr="009F7DCF">
        <w:t>Mg</w:t>
      </w:r>
      <w:proofErr w:type="spellEnd"/>
      <w:r w:rsidRPr="009F7DCF">
        <w:t xml:space="preserve">. W których probówkach zaszła reakcja? </w:t>
      </w:r>
    </w:p>
    <w:p w:rsidR="003B7573" w:rsidRDefault="003B7573" w:rsidP="003B7573">
      <w:pPr>
        <w:pStyle w:val="zadanie"/>
        <w:numPr>
          <w:ilvl w:val="0"/>
          <w:numId w:val="0"/>
        </w:numPr>
        <w:ind w:left="284"/>
        <w:jc w:val="center"/>
      </w:pPr>
      <w:r>
        <w:rPr>
          <w:noProof/>
        </w:rPr>
        <w:drawing>
          <wp:inline distT="0" distB="0" distL="0" distR="0">
            <wp:extent cx="2359314" cy="831025"/>
            <wp:effectExtent l="19050" t="0" r="2886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861" cy="83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573" w:rsidRPr="009F7DCF" w:rsidRDefault="003B7573" w:rsidP="003B7573">
      <w:pPr>
        <w:pStyle w:val="zadanie"/>
        <w:numPr>
          <w:ilvl w:val="0"/>
          <w:numId w:val="0"/>
        </w:numPr>
        <w:ind w:left="284"/>
      </w:pPr>
      <w:r w:rsidRPr="009F7DCF">
        <w:lastRenderedPageBreak/>
        <w:t>Zapisz równania tych reakcji.</w:t>
      </w:r>
    </w:p>
    <w:p w:rsidR="003B7573" w:rsidRPr="009F7DCF" w:rsidRDefault="003B7573" w:rsidP="003B7573">
      <w:pPr>
        <w:shd w:val="clear" w:color="auto" w:fill="FFFFFF"/>
        <w:spacing w:line="240" w:lineRule="exact"/>
        <w:ind w:left="322" w:hanging="38"/>
        <w:rPr>
          <w:rFonts w:asciiTheme="minorHAnsi" w:hAnsiTheme="minorHAnsi"/>
          <w:sz w:val="18"/>
          <w:szCs w:val="18"/>
        </w:rPr>
      </w:pPr>
      <w:r w:rsidRPr="009F7DCF">
        <w:rPr>
          <w:rFonts w:asciiTheme="minorHAnsi" w:hAnsiTheme="minorHAnsi"/>
          <w:sz w:val="18"/>
          <w:szCs w:val="18"/>
        </w:rPr>
        <w:t>Reakcja zaszła w probówkach:</w:t>
      </w:r>
      <w:r>
        <w:rPr>
          <w:rFonts w:asciiTheme="minorHAnsi" w:hAnsiTheme="minorHAnsi"/>
          <w:sz w:val="18"/>
          <w:szCs w:val="18"/>
        </w:rPr>
        <w:t xml:space="preserve"> ………………………………………….</w:t>
      </w:r>
      <w:r w:rsidRPr="009F7DCF">
        <w:rPr>
          <w:rFonts w:asciiTheme="minorHAnsi" w:hAnsiTheme="minorHAnsi"/>
          <w:sz w:val="18"/>
          <w:szCs w:val="18"/>
        </w:rPr>
        <w:tab/>
      </w:r>
    </w:p>
    <w:p w:rsidR="003B7573" w:rsidRDefault="003B7573" w:rsidP="003B7573">
      <w:pPr>
        <w:shd w:val="clear" w:color="auto" w:fill="FFFFFF"/>
        <w:spacing w:line="240" w:lineRule="exact"/>
        <w:ind w:left="322" w:hanging="38"/>
        <w:rPr>
          <w:rFonts w:asciiTheme="minorHAnsi" w:hAnsiTheme="minorHAnsi"/>
          <w:sz w:val="18"/>
          <w:szCs w:val="18"/>
        </w:rPr>
      </w:pPr>
      <w:r w:rsidRPr="009F7DCF">
        <w:rPr>
          <w:rFonts w:asciiTheme="minorHAnsi" w:hAnsiTheme="minorHAnsi"/>
          <w:sz w:val="18"/>
          <w:szCs w:val="18"/>
        </w:rPr>
        <w:t>Równania zachodzących reakcji:</w:t>
      </w:r>
    </w:p>
    <w:p w:rsidR="003B7573" w:rsidRPr="00473F21" w:rsidRDefault="003B7573" w:rsidP="003B7573">
      <w:pPr>
        <w:pStyle w:val="A"/>
        <w:numPr>
          <w:ilvl w:val="0"/>
          <w:numId w:val="0"/>
        </w:numPr>
        <w:ind w:left="567" w:hanging="283"/>
      </w:pPr>
      <w:r>
        <w:t>……………………………………………………..</w:t>
      </w:r>
      <w:r>
        <w:tab/>
        <w:t>…………………………………………………………….</w:t>
      </w:r>
    </w:p>
    <w:p w:rsidR="003B7573" w:rsidRPr="00473F21" w:rsidRDefault="003B7573" w:rsidP="003B7573">
      <w:pPr>
        <w:pStyle w:val="A"/>
        <w:numPr>
          <w:ilvl w:val="0"/>
          <w:numId w:val="0"/>
        </w:numPr>
        <w:ind w:left="567" w:hanging="283"/>
      </w:pPr>
      <w:r>
        <w:t>……………………………………………………..</w:t>
      </w:r>
      <w:r>
        <w:tab/>
        <w:t>…………………………………………………………….</w:t>
      </w:r>
    </w:p>
    <w:p w:rsidR="003B7573" w:rsidRDefault="003B7573" w:rsidP="003B7573">
      <w:pPr>
        <w:pStyle w:val="zadanie"/>
      </w:pPr>
      <w:r w:rsidRPr="00126C9D">
        <w:t>Uzupełnij tabelę.</w:t>
      </w:r>
    </w:p>
    <w:tbl>
      <w:tblPr>
        <w:tblW w:w="6804" w:type="dxa"/>
        <w:tblInd w:w="354" w:type="dxa"/>
        <w:tblCellMar>
          <w:left w:w="70" w:type="dxa"/>
          <w:right w:w="70" w:type="dxa"/>
        </w:tblCellMar>
        <w:tblLook w:val="04A0"/>
      </w:tblPr>
      <w:tblGrid>
        <w:gridCol w:w="356"/>
        <w:gridCol w:w="1880"/>
        <w:gridCol w:w="587"/>
        <w:gridCol w:w="3981"/>
      </w:tblGrid>
      <w:tr w:rsidR="003B7573" w:rsidRPr="003A4AC8" w:rsidTr="00A0054A">
        <w:trPr>
          <w:trHeight w:val="285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Nazwa soli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Wzór</w:t>
            </w:r>
          </w:p>
        </w:tc>
        <w:tc>
          <w:tcPr>
            <w:tcW w:w="3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pacing w:val="2"/>
                <w:w w:val="97"/>
                <w:sz w:val="18"/>
                <w:szCs w:val="18"/>
              </w:rPr>
              <w:t>Równanie reakcji otrzymywania soli</w:t>
            </w:r>
          </w:p>
        </w:tc>
      </w:tr>
      <w:tr w:rsidR="003B7573" w:rsidRPr="003A4AC8" w:rsidTr="00A0054A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KCI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</w:tr>
      <w:tr w:rsidR="003B7573" w:rsidRPr="003A4AC8" w:rsidTr="00A0054A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pacing w:val="5"/>
                <w:w w:val="97"/>
                <w:sz w:val="18"/>
                <w:szCs w:val="18"/>
              </w:rPr>
              <w:t>węglan wapnia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</w:tr>
      <w:tr w:rsidR="003B7573" w:rsidRPr="003A4AC8" w:rsidTr="00A0054A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BaSO</w:t>
            </w:r>
            <w:r w:rsidRPr="003A4AC8">
              <w:rPr>
                <w:rFonts w:asciiTheme="minorHAnsi" w:hAnsiTheme="minorHAnsi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</w:tr>
      <w:tr w:rsidR="003B7573" w:rsidRPr="003A4AC8" w:rsidTr="00A0054A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pacing w:val="4"/>
                <w:w w:val="97"/>
                <w:sz w:val="18"/>
                <w:szCs w:val="18"/>
              </w:rPr>
              <w:t>fosforan(V) miedzi(</w:t>
            </w:r>
            <w:proofErr w:type="spellStart"/>
            <w:r w:rsidRPr="003A4AC8">
              <w:rPr>
                <w:rFonts w:asciiTheme="minorHAnsi" w:hAnsiTheme="minorHAnsi"/>
                <w:color w:val="000000"/>
                <w:spacing w:val="4"/>
                <w:w w:val="97"/>
                <w:sz w:val="18"/>
                <w:szCs w:val="18"/>
              </w:rPr>
              <w:t>ll</w:t>
            </w:r>
            <w:proofErr w:type="spellEnd"/>
            <w:r w:rsidRPr="003A4AC8">
              <w:rPr>
                <w:rFonts w:asciiTheme="minorHAnsi" w:hAnsiTheme="minorHAnsi"/>
                <w:color w:val="000000"/>
                <w:spacing w:val="4"/>
                <w:w w:val="97"/>
                <w:sz w:val="18"/>
                <w:szCs w:val="18"/>
              </w:rPr>
              <w:t>)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573" w:rsidRPr="003A4AC8" w:rsidRDefault="003B7573" w:rsidP="00A0054A">
            <w:pPr>
              <w:autoSpaceDE/>
              <w:autoSpaceDN/>
              <w:adjustRightInd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A4AC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</w:tr>
    </w:tbl>
    <w:p w:rsidR="003B7573" w:rsidRPr="003E42D5" w:rsidRDefault="003B7573" w:rsidP="003B7573">
      <w:pPr>
        <w:pStyle w:val="zadanie"/>
      </w:pPr>
      <w:r w:rsidRPr="003E42D5">
        <w:t>Zapisz w postaci cząsteczkowej i jonowej równanie reakcji zobojętniania kwasu azotowego(V) zasadą sodową.</w:t>
      </w:r>
    </w:p>
    <w:p w:rsidR="003B7573" w:rsidRPr="003E42D5" w:rsidRDefault="003B7573" w:rsidP="003B7573">
      <w:pPr>
        <w:pStyle w:val="zadanie"/>
        <w:numPr>
          <w:ilvl w:val="0"/>
          <w:numId w:val="0"/>
        </w:numPr>
        <w:ind w:left="284"/>
      </w:pPr>
      <w:r w:rsidRPr="003E42D5">
        <w:t>Zapis cząsteczkowy:</w:t>
      </w:r>
      <w:r>
        <w:tab/>
        <w:t>……………………………………………………………………………………..</w:t>
      </w:r>
    </w:p>
    <w:p w:rsidR="003B7573" w:rsidRDefault="003B7573" w:rsidP="003B7573">
      <w:pPr>
        <w:pStyle w:val="zadanie"/>
        <w:numPr>
          <w:ilvl w:val="0"/>
          <w:numId w:val="0"/>
        </w:numPr>
        <w:ind w:left="284"/>
      </w:pPr>
      <w:r>
        <w:t>Zapis jonowy:</w:t>
      </w:r>
      <w:r>
        <w:tab/>
      </w:r>
      <w:r>
        <w:tab/>
        <w:t>……………………………………………………………………………………..</w:t>
      </w:r>
    </w:p>
    <w:p w:rsidR="003B7573" w:rsidRDefault="003B7573" w:rsidP="003B7573">
      <w:pPr>
        <w:pStyle w:val="zadanie"/>
      </w:pPr>
      <w:r w:rsidRPr="003E42D5">
        <w:t>Zapisz równania zaznaczonych przemian.</w:t>
      </w:r>
    </w:p>
    <w:p w:rsidR="003B7573" w:rsidRDefault="003B7573" w:rsidP="003B7573">
      <w:pPr>
        <w:pStyle w:val="zadanie"/>
        <w:numPr>
          <w:ilvl w:val="0"/>
          <w:numId w:val="0"/>
        </w:numPr>
        <w:ind w:left="284"/>
        <w:jc w:val="center"/>
      </w:pPr>
      <w:r w:rsidRPr="00CC75EA">
        <w:rPr>
          <w:noProof/>
        </w:rPr>
        <w:drawing>
          <wp:inline distT="0" distB="0" distL="0" distR="0">
            <wp:extent cx="1823605" cy="905938"/>
            <wp:effectExtent l="19050" t="0" r="5195" b="0"/>
            <wp:docPr id="2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810" cy="90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573" w:rsidRDefault="003B7573" w:rsidP="003B7573">
      <w:pPr>
        <w:pStyle w:val="zadanie"/>
        <w:numPr>
          <w:ilvl w:val="0"/>
          <w:numId w:val="0"/>
        </w:numPr>
        <w:ind w:left="284"/>
        <w:jc w:val="center"/>
      </w:pPr>
    </w:p>
    <w:p w:rsidR="003B7573" w:rsidRDefault="003B7573" w:rsidP="003B7573">
      <w:pPr>
        <w:pStyle w:val="zadanie"/>
        <w:numPr>
          <w:ilvl w:val="0"/>
          <w:numId w:val="27"/>
        </w:numPr>
        <w:jc w:val="left"/>
      </w:pPr>
      <w:r>
        <w:t>…………………………………………………………………………</w:t>
      </w:r>
    </w:p>
    <w:p w:rsidR="003B7573" w:rsidRDefault="003B7573" w:rsidP="003B7573">
      <w:pPr>
        <w:pStyle w:val="zadanie"/>
        <w:numPr>
          <w:ilvl w:val="0"/>
          <w:numId w:val="27"/>
        </w:numPr>
        <w:jc w:val="left"/>
      </w:pPr>
      <w:r>
        <w:t>…………………………………………………………………………</w:t>
      </w:r>
    </w:p>
    <w:p w:rsidR="003B7573" w:rsidRDefault="003B7573" w:rsidP="003B7573">
      <w:pPr>
        <w:pStyle w:val="zadanie"/>
        <w:numPr>
          <w:ilvl w:val="0"/>
          <w:numId w:val="27"/>
        </w:numPr>
        <w:jc w:val="left"/>
      </w:pPr>
      <w:r>
        <w:t>…………………………………………………………………………</w:t>
      </w:r>
    </w:p>
    <w:p w:rsidR="003B7573" w:rsidRDefault="003B7573" w:rsidP="003B7573">
      <w:pPr>
        <w:pStyle w:val="zadanie"/>
        <w:numPr>
          <w:ilvl w:val="0"/>
          <w:numId w:val="27"/>
        </w:numPr>
        <w:jc w:val="left"/>
      </w:pPr>
      <w:r>
        <w:t>…………………………………………………………………………</w:t>
      </w:r>
    </w:p>
    <w:p w:rsidR="003B7573" w:rsidRPr="009F7DCF" w:rsidRDefault="003B7573" w:rsidP="003B7573">
      <w:pPr>
        <w:pStyle w:val="zadanie"/>
        <w:numPr>
          <w:ilvl w:val="0"/>
          <w:numId w:val="0"/>
        </w:numPr>
      </w:pPr>
    </w:p>
    <w:p w:rsidR="00E83EBC" w:rsidRPr="00FE70A2" w:rsidRDefault="00E83EBC" w:rsidP="003B7573">
      <w:pPr>
        <w:pStyle w:val="zadanie"/>
        <w:numPr>
          <w:ilvl w:val="0"/>
          <w:numId w:val="0"/>
        </w:numPr>
      </w:pPr>
    </w:p>
    <w:sectPr w:rsidR="00E83EBC" w:rsidRPr="00FE70A2" w:rsidSect="00FE70A2">
      <w:type w:val="nextColumn"/>
      <w:pgSz w:w="8392" w:h="11907" w:code="11"/>
      <w:pgMar w:top="567" w:right="567" w:bottom="567" w:left="567" w:header="708" w:footer="708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A22"/>
    <w:multiLevelType w:val="singleLevel"/>
    <w:tmpl w:val="830CC524"/>
    <w:lvl w:ilvl="0">
      <w:start w:val="1"/>
      <w:numFmt w:val="upperLetter"/>
      <w:lvlText w:val="%1)"/>
      <w:legacy w:legacy="1" w:legacySpace="0" w:legacyIndent="231"/>
      <w:lvlJc w:val="left"/>
      <w:rPr>
        <w:rFonts w:ascii="Arial" w:hAnsi="Arial" w:cs="Arial" w:hint="default"/>
      </w:rPr>
    </w:lvl>
  </w:abstractNum>
  <w:abstractNum w:abstractNumId="1">
    <w:nsid w:val="03754B69"/>
    <w:multiLevelType w:val="hybridMultilevel"/>
    <w:tmpl w:val="A8B83692"/>
    <w:lvl w:ilvl="0" w:tplc="E42AB01A">
      <w:start w:val="1"/>
      <w:numFmt w:val="decimal"/>
      <w:pStyle w:val="zadanie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60CEF"/>
    <w:multiLevelType w:val="hybridMultilevel"/>
    <w:tmpl w:val="32184FD8"/>
    <w:lvl w:ilvl="0" w:tplc="61FED7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050ECD"/>
    <w:multiLevelType w:val="hybridMultilevel"/>
    <w:tmpl w:val="F1526EB0"/>
    <w:lvl w:ilvl="0" w:tplc="0415000F">
      <w:start w:val="1"/>
      <w:numFmt w:val="decimal"/>
      <w:lvlText w:val="%1."/>
      <w:lvlJc w:val="left"/>
      <w:pPr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>
    <w:nsid w:val="1E107F6F"/>
    <w:multiLevelType w:val="singleLevel"/>
    <w:tmpl w:val="830CC524"/>
    <w:lvl w:ilvl="0">
      <w:start w:val="1"/>
      <w:numFmt w:val="upperLetter"/>
      <w:lvlText w:val="%1)"/>
      <w:legacy w:legacy="1" w:legacySpace="0" w:legacyIndent="231"/>
      <w:lvlJc w:val="left"/>
      <w:rPr>
        <w:rFonts w:ascii="Arial" w:hAnsi="Arial" w:cs="Arial" w:hint="default"/>
      </w:rPr>
    </w:lvl>
  </w:abstractNum>
  <w:abstractNum w:abstractNumId="5">
    <w:nsid w:val="27342750"/>
    <w:multiLevelType w:val="singleLevel"/>
    <w:tmpl w:val="22102E62"/>
    <w:lvl w:ilvl="0">
      <w:start w:val="1"/>
      <w:numFmt w:val="upperLetter"/>
      <w:lvlText w:val="%1)"/>
      <w:legacy w:legacy="1" w:legacySpace="0" w:legacyIndent="230"/>
      <w:lvlJc w:val="left"/>
      <w:rPr>
        <w:rFonts w:asciiTheme="minorHAnsi" w:hAnsiTheme="minorHAnsi" w:cs="Arial" w:hint="default"/>
      </w:rPr>
    </w:lvl>
  </w:abstractNum>
  <w:abstractNum w:abstractNumId="6">
    <w:nsid w:val="2BA46D56"/>
    <w:multiLevelType w:val="singleLevel"/>
    <w:tmpl w:val="830CC524"/>
    <w:lvl w:ilvl="0">
      <w:start w:val="1"/>
      <w:numFmt w:val="upperLetter"/>
      <w:lvlText w:val="%1)"/>
      <w:legacy w:legacy="1" w:legacySpace="0" w:legacyIndent="231"/>
      <w:lvlJc w:val="left"/>
      <w:rPr>
        <w:rFonts w:ascii="Arial" w:hAnsi="Arial" w:cs="Arial" w:hint="default"/>
      </w:rPr>
    </w:lvl>
  </w:abstractNum>
  <w:abstractNum w:abstractNumId="7">
    <w:nsid w:val="43457A9B"/>
    <w:multiLevelType w:val="singleLevel"/>
    <w:tmpl w:val="A4EC9E22"/>
    <w:lvl w:ilvl="0">
      <w:start w:val="1"/>
      <w:numFmt w:val="upperLetter"/>
      <w:lvlText w:val="%1)"/>
      <w:legacy w:legacy="1" w:legacySpace="0" w:legacyIndent="223"/>
      <w:lvlJc w:val="left"/>
      <w:rPr>
        <w:rFonts w:ascii="Calibri" w:hAnsi="Calibri" w:cs="Arial" w:hint="default"/>
      </w:rPr>
    </w:lvl>
  </w:abstractNum>
  <w:abstractNum w:abstractNumId="8">
    <w:nsid w:val="4355460C"/>
    <w:multiLevelType w:val="singleLevel"/>
    <w:tmpl w:val="E9A038A4"/>
    <w:lvl w:ilvl="0">
      <w:start w:val="1"/>
      <w:numFmt w:val="upperLetter"/>
      <w:lvlText w:val="%1)"/>
      <w:legacy w:legacy="1" w:legacySpace="0" w:legacyIndent="223"/>
      <w:lvlJc w:val="left"/>
      <w:rPr>
        <w:rFonts w:asciiTheme="minorHAnsi" w:hAnsiTheme="minorHAnsi" w:cs="Arial" w:hint="default"/>
      </w:rPr>
    </w:lvl>
  </w:abstractNum>
  <w:abstractNum w:abstractNumId="9">
    <w:nsid w:val="57BC01E4"/>
    <w:multiLevelType w:val="hybridMultilevel"/>
    <w:tmpl w:val="09E87F56"/>
    <w:lvl w:ilvl="0" w:tplc="E75E8E2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DFB36DE"/>
    <w:multiLevelType w:val="singleLevel"/>
    <w:tmpl w:val="4C305A34"/>
    <w:lvl w:ilvl="0">
      <w:start w:val="1"/>
      <w:numFmt w:val="upperLetter"/>
      <w:lvlText w:val="%1)"/>
      <w:legacy w:legacy="1" w:legacySpace="0" w:legacyIndent="216"/>
      <w:lvlJc w:val="left"/>
      <w:rPr>
        <w:rFonts w:ascii="Arial" w:hAnsi="Arial" w:cs="Arial" w:hint="default"/>
      </w:rPr>
    </w:lvl>
  </w:abstractNum>
  <w:abstractNum w:abstractNumId="11">
    <w:nsid w:val="6B0917C4"/>
    <w:multiLevelType w:val="singleLevel"/>
    <w:tmpl w:val="E7B46E9C"/>
    <w:lvl w:ilvl="0">
      <w:start w:val="1"/>
      <w:numFmt w:val="upperLetter"/>
      <w:lvlText w:val="%1)"/>
      <w:legacy w:legacy="1" w:legacySpace="0" w:legacyIndent="224"/>
      <w:lvlJc w:val="left"/>
      <w:rPr>
        <w:rFonts w:ascii="Arial" w:hAnsi="Arial" w:cs="Arial" w:hint="default"/>
      </w:rPr>
    </w:lvl>
  </w:abstractNum>
  <w:abstractNum w:abstractNumId="12">
    <w:nsid w:val="73DF76AE"/>
    <w:multiLevelType w:val="singleLevel"/>
    <w:tmpl w:val="AF90A242"/>
    <w:lvl w:ilvl="0">
      <w:start w:val="1"/>
      <w:numFmt w:val="upperLetter"/>
      <w:pStyle w:val="A"/>
      <w:lvlText w:val="%1)"/>
      <w:legacy w:legacy="1" w:legacySpace="0" w:legacyIndent="230"/>
      <w:lvlJc w:val="left"/>
      <w:rPr>
        <w:rFonts w:asciiTheme="minorHAnsi" w:hAnsiTheme="minorHAnsi" w:cs="Arial" w:hint="default"/>
      </w:rPr>
    </w:lvl>
  </w:abstractNum>
  <w:abstractNum w:abstractNumId="13">
    <w:nsid w:val="764D3E1D"/>
    <w:multiLevelType w:val="singleLevel"/>
    <w:tmpl w:val="830CC524"/>
    <w:lvl w:ilvl="0">
      <w:start w:val="1"/>
      <w:numFmt w:val="upperLetter"/>
      <w:lvlText w:val="%1)"/>
      <w:legacy w:legacy="1" w:legacySpace="0" w:legacyIndent="231"/>
      <w:lvlJc w:val="left"/>
      <w:rPr>
        <w:rFonts w:ascii="Arial" w:hAnsi="Arial" w:cs="Arial" w:hint="default"/>
      </w:rPr>
    </w:lvl>
  </w:abstractNum>
  <w:abstractNum w:abstractNumId="14">
    <w:nsid w:val="7B3C778F"/>
    <w:multiLevelType w:val="singleLevel"/>
    <w:tmpl w:val="AE40691C"/>
    <w:lvl w:ilvl="0">
      <w:start w:val="1"/>
      <w:numFmt w:val="upperLetter"/>
      <w:lvlText w:val="%1)"/>
      <w:legacy w:legacy="1" w:legacySpace="0" w:legacyIndent="230"/>
      <w:lvlJc w:val="left"/>
      <w:rPr>
        <w:rFonts w:asciiTheme="minorHAnsi" w:hAnsiTheme="minorHAnsi" w:cs="Arial" w:hint="default"/>
      </w:rPr>
    </w:lvl>
  </w:abstractNum>
  <w:abstractNum w:abstractNumId="15">
    <w:nsid w:val="7D127647"/>
    <w:multiLevelType w:val="singleLevel"/>
    <w:tmpl w:val="A5F8972C"/>
    <w:lvl w:ilvl="0">
      <w:start w:val="1"/>
      <w:numFmt w:val="upperLetter"/>
      <w:lvlText w:val="%1)"/>
      <w:legacy w:legacy="1" w:legacySpace="0" w:legacyIndent="231"/>
      <w:lvlJc w:val="left"/>
      <w:rPr>
        <w:rFonts w:asciiTheme="minorHAnsi" w:hAnsiTheme="minorHAnsi" w:cs="Arial" w:hint="default"/>
      </w:rPr>
    </w:lvl>
  </w:abstractNum>
  <w:num w:numId="1">
    <w:abstractNumId w:val="15"/>
  </w:num>
  <w:num w:numId="2">
    <w:abstractNumId w:val="7"/>
  </w:num>
  <w:num w:numId="3">
    <w:abstractNumId w:val="12"/>
  </w:num>
  <w:num w:numId="4">
    <w:abstractNumId w:val="14"/>
  </w:num>
  <w:num w:numId="5">
    <w:abstractNumId w:val="5"/>
  </w:num>
  <w:num w:numId="6">
    <w:abstractNumId w:val="8"/>
  </w:num>
  <w:num w:numId="7">
    <w:abstractNumId w:val="4"/>
  </w:num>
  <w:num w:numId="8">
    <w:abstractNumId w:val="11"/>
  </w:num>
  <w:num w:numId="9">
    <w:abstractNumId w:val="13"/>
  </w:num>
  <w:num w:numId="10">
    <w:abstractNumId w:val="6"/>
  </w:num>
  <w:num w:numId="11">
    <w:abstractNumId w:val="10"/>
  </w:num>
  <w:num w:numId="12">
    <w:abstractNumId w:val="0"/>
  </w:num>
  <w:num w:numId="13">
    <w:abstractNumId w:val="12"/>
    <w:lvlOverride w:ilvl="0">
      <w:startOverride w:val="1"/>
    </w:lvlOverride>
  </w:num>
  <w:num w:numId="14">
    <w:abstractNumId w:val="12"/>
    <w:lvlOverride w:ilvl="0">
      <w:startOverride w:val="1"/>
    </w:lvlOverride>
  </w:num>
  <w:num w:numId="15">
    <w:abstractNumId w:val="12"/>
    <w:lvlOverride w:ilvl="0">
      <w:startOverride w:val="1"/>
    </w:lvlOverride>
  </w:num>
  <w:num w:numId="16">
    <w:abstractNumId w:val="12"/>
    <w:lvlOverride w:ilvl="0">
      <w:startOverride w:val="1"/>
    </w:lvlOverride>
  </w:num>
  <w:num w:numId="17">
    <w:abstractNumId w:val="12"/>
    <w:lvlOverride w:ilvl="0">
      <w:startOverride w:val="1"/>
    </w:lvlOverride>
  </w:num>
  <w:num w:numId="18">
    <w:abstractNumId w:val="12"/>
    <w:lvlOverride w:ilvl="0">
      <w:startOverride w:val="1"/>
    </w:lvlOverride>
  </w:num>
  <w:num w:numId="19">
    <w:abstractNumId w:val="12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3"/>
  </w:num>
  <w:num w:numId="22">
    <w:abstractNumId w:val="1"/>
  </w:num>
  <w:num w:numId="23">
    <w:abstractNumId w:val="9"/>
  </w:num>
  <w:num w:numId="24">
    <w:abstractNumId w:val="12"/>
    <w:lvlOverride w:ilvl="0">
      <w:startOverride w:val="1"/>
    </w:lvlOverride>
  </w:num>
  <w:num w:numId="25">
    <w:abstractNumId w:val="12"/>
    <w:lvlOverride w:ilvl="0">
      <w:startOverride w:val="1"/>
    </w:lvlOverride>
  </w:num>
  <w:num w:numId="26">
    <w:abstractNumId w:val="12"/>
    <w:lvlOverride w:ilvl="0">
      <w:startOverride w:val="1"/>
    </w:lvlOverride>
  </w:num>
  <w:num w:numId="27">
    <w:abstractNumId w:val="2"/>
  </w:num>
  <w:num w:numId="28">
    <w:abstractNumId w:val="12"/>
    <w:lvlOverride w:ilvl="0">
      <w:startOverride w:val="1"/>
    </w:lvlOverride>
  </w:num>
  <w:num w:numId="29">
    <w:abstractNumId w:val="12"/>
    <w:lvlOverride w:ilvl="0">
      <w:startOverride w:val="1"/>
    </w:lvlOverride>
  </w:num>
  <w:num w:numId="30">
    <w:abstractNumId w:val="12"/>
    <w:lvlOverride w:ilvl="0">
      <w:startOverride w:val="1"/>
    </w:lvlOverride>
  </w:num>
  <w:num w:numId="31">
    <w:abstractNumId w:val="12"/>
    <w:lvlOverride w:ilvl="0">
      <w:startOverride w:val="1"/>
    </w:lvlOverride>
  </w:num>
  <w:num w:numId="32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06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45244E"/>
    <w:rsid w:val="000A2784"/>
    <w:rsid w:val="001B1707"/>
    <w:rsid w:val="001D5A15"/>
    <w:rsid w:val="00214FBC"/>
    <w:rsid w:val="0022573D"/>
    <w:rsid w:val="002D70C8"/>
    <w:rsid w:val="003108E1"/>
    <w:rsid w:val="003B7573"/>
    <w:rsid w:val="0043252B"/>
    <w:rsid w:val="0044674C"/>
    <w:rsid w:val="0045244E"/>
    <w:rsid w:val="005F7F0F"/>
    <w:rsid w:val="00606AFE"/>
    <w:rsid w:val="00724A41"/>
    <w:rsid w:val="00777679"/>
    <w:rsid w:val="0089768E"/>
    <w:rsid w:val="00A15B88"/>
    <w:rsid w:val="00B067D8"/>
    <w:rsid w:val="00B5788A"/>
    <w:rsid w:val="00B602DD"/>
    <w:rsid w:val="00BD3FC4"/>
    <w:rsid w:val="00C22435"/>
    <w:rsid w:val="00CB03E2"/>
    <w:rsid w:val="00D95225"/>
    <w:rsid w:val="00DF7BD2"/>
    <w:rsid w:val="00E83EBC"/>
    <w:rsid w:val="00E862DC"/>
    <w:rsid w:val="00FE7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68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3252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5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52B"/>
    <w:rPr>
      <w:rFonts w:ascii="Tahoma" w:hAnsi="Tahoma" w:cs="Tahoma"/>
      <w:sz w:val="16"/>
      <w:szCs w:val="16"/>
    </w:rPr>
  </w:style>
  <w:style w:type="paragraph" w:customStyle="1" w:styleId="A">
    <w:name w:val="A)"/>
    <w:basedOn w:val="Normalny"/>
    <w:link w:val="AZnak"/>
    <w:qFormat/>
    <w:rsid w:val="00FE70A2"/>
    <w:pPr>
      <w:numPr>
        <w:numId w:val="15"/>
      </w:numPr>
      <w:shd w:val="clear" w:color="auto" w:fill="FFFFFF"/>
      <w:ind w:left="567" w:hanging="283"/>
      <w:contextualSpacing/>
    </w:pPr>
    <w:rPr>
      <w:rFonts w:ascii="Calibri" w:hAnsi="Calibri"/>
      <w:color w:val="000000"/>
      <w:spacing w:val="7"/>
      <w:sz w:val="18"/>
      <w:szCs w:val="18"/>
    </w:rPr>
  </w:style>
  <w:style w:type="paragraph" w:customStyle="1" w:styleId="zadanie">
    <w:name w:val="zadanie"/>
    <w:basedOn w:val="Normalny"/>
    <w:link w:val="zadanieZnak"/>
    <w:autoRedefine/>
    <w:qFormat/>
    <w:rsid w:val="00FE70A2"/>
    <w:pPr>
      <w:numPr>
        <w:numId w:val="22"/>
      </w:numPr>
      <w:shd w:val="clear" w:color="auto" w:fill="FFFFFF"/>
      <w:tabs>
        <w:tab w:val="left" w:pos="284"/>
      </w:tabs>
      <w:ind w:left="284" w:hanging="284"/>
      <w:contextualSpacing/>
      <w:jc w:val="both"/>
    </w:pPr>
    <w:rPr>
      <w:rFonts w:ascii="Calibri" w:hAnsi="Calibri" w:cs="Times New Roman"/>
      <w:color w:val="000000"/>
      <w:spacing w:val="1"/>
      <w:w w:val="102"/>
      <w:sz w:val="18"/>
      <w:szCs w:val="18"/>
    </w:rPr>
  </w:style>
  <w:style w:type="character" w:customStyle="1" w:styleId="AZnak">
    <w:name w:val="A) Znak"/>
    <w:basedOn w:val="Domylnaczcionkaakapitu"/>
    <w:link w:val="A"/>
    <w:rsid w:val="00FE70A2"/>
    <w:rPr>
      <w:rFonts w:cs="Arial"/>
      <w:color w:val="000000"/>
      <w:spacing w:val="7"/>
      <w:sz w:val="18"/>
      <w:szCs w:val="18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FE70A2"/>
    <w:pPr>
      <w:ind w:left="720"/>
      <w:contextualSpacing/>
    </w:pPr>
  </w:style>
  <w:style w:type="character" w:customStyle="1" w:styleId="zadanieZnak">
    <w:name w:val="zadanie Znak"/>
    <w:basedOn w:val="Domylnaczcionkaakapitu"/>
    <w:link w:val="zadanie"/>
    <w:rsid w:val="00FE70A2"/>
    <w:rPr>
      <w:color w:val="000000"/>
      <w:spacing w:val="1"/>
      <w:w w:val="102"/>
      <w:sz w:val="18"/>
      <w:szCs w:val="18"/>
      <w:shd w:val="clear" w:color="auto" w:fill="FFFFFF"/>
    </w:rPr>
  </w:style>
  <w:style w:type="paragraph" w:customStyle="1" w:styleId="A0">
    <w:name w:val="A"/>
    <w:aliases w:val="B,C,D"/>
    <w:basedOn w:val="Normalny"/>
    <w:link w:val="AZnak0"/>
    <w:qFormat/>
    <w:rsid w:val="00FE70A2"/>
    <w:pPr>
      <w:shd w:val="clear" w:color="auto" w:fill="FFFFFF"/>
      <w:tabs>
        <w:tab w:val="left" w:pos="1701"/>
        <w:tab w:val="left" w:pos="3402"/>
        <w:tab w:val="left" w:pos="5103"/>
      </w:tabs>
      <w:ind w:left="284"/>
      <w:contextualSpacing/>
    </w:pPr>
    <w:rPr>
      <w:rFonts w:ascii="Calibri" w:hAnsi="Calibri"/>
      <w:color w:val="000000"/>
      <w:sz w:val="18"/>
      <w:szCs w:val="18"/>
    </w:rPr>
  </w:style>
  <w:style w:type="character" w:customStyle="1" w:styleId="AZnak0">
    <w:name w:val="A Znak"/>
    <w:aliases w:val="B Znak,C Znak,D Znak"/>
    <w:basedOn w:val="Domylnaczcionkaakapitu"/>
    <w:link w:val="A0"/>
    <w:rsid w:val="00FE70A2"/>
    <w:rPr>
      <w:rFonts w:cs="Arial"/>
      <w:color w:val="000000"/>
      <w:sz w:val="18"/>
      <w:szCs w:val="1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76A04-5E80-4B32-A991-BF64F5564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Zbigniew Rzemieniuk</cp:lastModifiedBy>
  <cp:revision>6</cp:revision>
  <cp:lastPrinted>2009-09-06T20:25:00Z</cp:lastPrinted>
  <dcterms:created xsi:type="dcterms:W3CDTF">2009-09-06T20:21:00Z</dcterms:created>
  <dcterms:modified xsi:type="dcterms:W3CDTF">2009-09-12T14:28:00Z</dcterms:modified>
</cp:coreProperties>
</file>